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FB637" w14:textId="77777777" w:rsidR="00DA520A" w:rsidRPr="00762718" w:rsidRDefault="00DA520A" w:rsidP="00ED4FE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14:paraId="554E4720" w14:textId="77777777" w:rsidR="000F7702" w:rsidRPr="0065064D" w:rsidRDefault="00AA5194" w:rsidP="00ED4FE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5064D">
        <w:rPr>
          <w:rFonts w:ascii="Times New Roman" w:hAnsi="Times New Roman" w:cs="Times New Roman"/>
          <w:sz w:val="32"/>
          <w:szCs w:val="32"/>
        </w:rPr>
        <w:t xml:space="preserve">Доклад </w:t>
      </w:r>
    </w:p>
    <w:p w14:paraId="370B8D16" w14:textId="77777777" w:rsidR="00351E79" w:rsidRDefault="00351E79" w:rsidP="00ED4FE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1306580" w14:textId="77777777" w:rsidR="00CB5459" w:rsidRPr="0065064D" w:rsidRDefault="00CB5459" w:rsidP="00434358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</w:t>
      </w:r>
      <w:r w:rsidR="00434358" w:rsidRPr="00434358">
        <w:rPr>
          <w:rFonts w:ascii="Times New Roman" w:hAnsi="Times New Roman" w:cs="Times New Roman"/>
          <w:sz w:val="32"/>
          <w:szCs w:val="32"/>
        </w:rPr>
        <w:t>Траектория модернизации: от идеи до реализации!</w:t>
      </w:r>
      <w:r>
        <w:rPr>
          <w:rFonts w:ascii="Times New Roman" w:hAnsi="Times New Roman" w:cs="Times New Roman"/>
          <w:sz w:val="32"/>
          <w:szCs w:val="32"/>
        </w:rPr>
        <w:t>»</w:t>
      </w:r>
    </w:p>
    <w:p w14:paraId="48B2B78A" w14:textId="77777777" w:rsidR="00AA5194" w:rsidRDefault="00AA5194" w:rsidP="00ED4FE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B381362" w14:textId="77777777" w:rsidR="00CB5459" w:rsidRDefault="00CB5459" w:rsidP="00CB54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5459">
        <w:rPr>
          <w:rFonts w:ascii="Times New Roman" w:hAnsi="Times New Roman" w:cs="Times New Roman"/>
          <w:sz w:val="28"/>
          <w:szCs w:val="28"/>
        </w:rPr>
        <w:t xml:space="preserve">Докладчик: руководитель агентства по занятости населения Астраханской области – Азизов </w:t>
      </w:r>
      <w:proofErr w:type="spellStart"/>
      <w:r w:rsidRPr="00CB5459">
        <w:rPr>
          <w:rFonts w:ascii="Times New Roman" w:hAnsi="Times New Roman" w:cs="Times New Roman"/>
          <w:sz w:val="28"/>
          <w:szCs w:val="28"/>
        </w:rPr>
        <w:t>Рамиз</w:t>
      </w:r>
      <w:proofErr w:type="spellEnd"/>
      <w:r w:rsidRPr="00CB54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5459">
        <w:rPr>
          <w:rFonts w:ascii="Times New Roman" w:hAnsi="Times New Roman" w:cs="Times New Roman"/>
          <w:sz w:val="28"/>
          <w:szCs w:val="28"/>
        </w:rPr>
        <w:t>Айвазович</w:t>
      </w:r>
      <w:proofErr w:type="spellEnd"/>
    </w:p>
    <w:p w14:paraId="014C5FD0" w14:textId="77777777" w:rsidR="00CB5459" w:rsidRPr="00CB5459" w:rsidRDefault="00CB5459" w:rsidP="00CB54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044D6E" w14:textId="77777777" w:rsidR="00AA5194" w:rsidRPr="0065064D" w:rsidRDefault="00351E79" w:rsidP="00ED4FE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Добрый день</w:t>
      </w:r>
      <w:r w:rsidR="0049118B">
        <w:rPr>
          <w:rFonts w:ascii="Times New Roman" w:hAnsi="Times New Roman" w:cs="Times New Roman"/>
          <w:sz w:val="32"/>
          <w:szCs w:val="32"/>
        </w:rPr>
        <w:t>, уважаемые коллеги</w:t>
      </w:r>
      <w:r w:rsidR="000F7702" w:rsidRPr="0065064D">
        <w:rPr>
          <w:rFonts w:ascii="Times New Roman" w:hAnsi="Times New Roman" w:cs="Times New Roman"/>
          <w:sz w:val="32"/>
          <w:szCs w:val="32"/>
        </w:rPr>
        <w:t>!</w:t>
      </w:r>
    </w:p>
    <w:p w14:paraId="421B6EDF" w14:textId="77777777" w:rsidR="00AA5194" w:rsidRDefault="00AA5194" w:rsidP="00ED4FE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31793442" w14:textId="1F11F0C9" w:rsidR="009A7F27" w:rsidRPr="000063B1" w:rsidRDefault="009A7F27" w:rsidP="009A7F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6"/>
          <w:szCs w:val="36"/>
        </w:rPr>
      </w:pPr>
      <w:r w:rsidRPr="000063B1">
        <w:rPr>
          <w:rFonts w:ascii="Times New Roman" w:hAnsi="Times New Roman" w:cs="Times New Roman"/>
          <w:b/>
          <w:sz w:val="36"/>
          <w:szCs w:val="36"/>
        </w:rPr>
        <w:t xml:space="preserve">Слайд </w:t>
      </w:r>
      <w:r w:rsidR="000063B1" w:rsidRPr="000063B1">
        <w:rPr>
          <w:rFonts w:ascii="Times New Roman" w:hAnsi="Times New Roman" w:cs="Times New Roman"/>
          <w:b/>
          <w:sz w:val="36"/>
          <w:szCs w:val="36"/>
        </w:rPr>
        <w:t>1</w:t>
      </w:r>
      <w:r w:rsidR="000063B1">
        <w:rPr>
          <w:rFonts w:ascii="Times New Roman" w:hAnsi="Times New Roman" w:cs="Times New Roman"/>
          <w:b/>
          <w:sz w:val="36"/>
          <w:szCs w:val="36"/>
        </w:rPr>
        <w:t>.</w:t>
      </w:r>
    </w:p>
    <w:p w14:paraId="11D69A40" w14:textId="77777777" w:rsidR="00351E79" w:rsidRDefault="00351E79" w:rsidP="0039738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первую очередь хочу поблагодарить руководство Роструда и ФЦК за поддержку в реализации комплексной модернизации службы занятости </w:t>
      </w:r>
      <w:r w:rsidR="009331FC">
        <w:rPr>
          <w:rFonts w:ascii="Times New Roman" w:hAnsi="Times New Roman" w:cs="Times New Roman"/>
          <w:sz w:val="32"/>
          <w:szCs w:val="32"/>
        </w:rPr>
        <w:t xml:space="preserve">Астраханской области </w:t>
      </w:r>
      <w:r>
        <w:rPr>
          <w:rFonts w:ascii="Times New Roman" w:hAnsi="Times New Roman" w:cs="Times New Roman"/>
          <w:sz w:val="32"/>
          <w:szCs w:val="32"/>
        </w:rPr>
        <w:t>и за высокую оценку проведенной работы.</w:t>
      </w:r>
    </w:p>
    <w:p w14:paraId="70E84DA8" w14:textId="6E86E16B" w:rsidR="000F7702" w:rsidRDefault="0066542F" w:rsidP="0039738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65064D">
        <w:rPr>
          <w:rFonts w:ascii="Times New Roman" w:hAnsi="Times New Roman" w:cs="Times New Roman"/>
          <w:sz w:val="32"/>
          <w:szCs w:val="32"/>
        </w:rPr>
        <w:t xml:space="preserve">В своем выступлении хочу </w:t>
      </w:r>
      <w:r w:rsidRPr="00181430">
        <w:rPr>
          <w:rFonts w:ascii="Times New Roman" w:hAnsi="Times New Roman" w:cs="Times New Roman"/>
          <w:sz w:val="32"/>
          <w:szCs w:val="32"/>
        </w:rPr>
        <w:t>поделиться</w:t>
      </w:r>
      <w:r w:rsidR="00CA641B">
        <w:rPr>
          <w:rFonts w:ascii="Times New Roman" w:hAnsi="Times New Roman" w:cs="Times New Roman"/>
          <w:sz w:val="32"/>
          <w:szCs w:val="32"/>
        </w:rPr>
        <w:t>,</w:t>
      </w:r>
      <w:r w:rsidRPr="00181430">
        <w:rPr>
          <w:rFonts w:ascii="Times New Roman" w:hAnsi="Times New Roman" w:cs="Times New Roman"/>
          <w:sz w:val="32"/>
          <w:szCs w:val="32"/>
        </w:rPr>
        <w:t xml:space="preserve"> </w:t>
      </w:r>
      <w:r w:rsidR="00434358">
        <w:rPr>
          <w:rFonts w:ascii="Times New Roman" w:hAnsi="Times New Roman" w:cs="Times New Roman"/>
          <w:sz w:val="32"/>
          <w:szCs w:val="32"/>
        </w:rPr>
        <w:t xml:space="preserve">как проходила наша траектория модернизации, </w:t>
      </w:r>
      <w:r w:rsidR="00351E79" w:rsidRPr="00181430">
        <w:rPr>
          <w:rFonts w:ascii="Times New Roman" w:hAnsi="Times New Roman" w:cs="Times New Roman"/>
          <w:sz w:val="32"/>
          <w:szCs w:val="32"/>
        </w:rPr>
        <w:t>как</w:t>
      </w:r>
      <w:r w:rsidR="00434358">
        <w:rPr>
          <w:rFonts w:ascii="Times New Roman" w:hAnsi="Times New Roman" w:cs="Times New Roman"/>
          <w:sz w:val="32"/>
          <w:szCs w:val="32"/>
        </w:rPr>
        <w:t>ие</w:t>
      </w:r>
      <w:r w:rsidR="00351E79" w:rsidRPr="00181430">
        <w:rPr>
          <w:rFonts w:ascii="Times New Roman" w:hAnsi="Times New Roman" w:cs="Times New Roman"/>
          <w:sz w:val="32"/>
          <w:szCs w:val="32"/>
        </w:rPr>
        <w:t xml:space="preserve"> проблем</w:t>
      </w:r>
      <w:r w:rsidR="00434358">
        <w:rPr>
          <w:rFonts w:ascii="Times New Roman" w:hAnsi="Times New Roman" w:cs="Times New Roman"/>
          <w:sz w:val="32"/>
          <w:szCs w:val="32"/>
        </w:rPr>
        <w:t>ы</w:t>
      </w:r>
      <w:r w:rsidR="00351E79" w:rsidRPr="00181430">
        <w:rPr>
          <w:rFonts w:ascii="Times New Roman" w:hAnsi="Times New Roman" w:cs="Times New Roman"/>
          <w:sz w:val="32"/>
          <w:szCs w:val="32"/>
        </w:rPr>
        <w:t xml:space="preserve"> </w:t>
      </w:r>
      <w:r w:rsidR="00434358">
        <w:rPr>
          <w:rFonts w:ascii="Times New Roman" w:hAnsi="Times New Roman" w:cs="Times New Roman"/>
          <w:sz w:val="32"/>
          <w:szCs w:val="32"/>
        </w:rPr>
        <w:t xml:space="preserve">нас подстерегали, которых </w:t>
      </w:r>
      <w:r w:rsidR="00434358" w:rsidRPr="00181430">
        <w:rPr>
          <w:rFonts w:ascii="Times New Roman" w:hAnsi="Times New Roman" w:cs="Times New Roman"/>
          <w:sz w:val="32"/>
          <w:szCs w:val="32"/>
        </w:rPr>
        <w:t>можно было бы избежать</w:t>
      </w:r>
      <w:r w:rsidR="00434358">
        <w:rPr>
          <w:rFonts w:ascii="Times New Roman" w:hAnsi="Times New Roman" w:cs="Times New Roman"/>
          <w:sz w:val="32"/>
          <w:szCs w:val="32"/>
        </w:rPr>
        <w:t>, как мы</w:t>
      </w:r>
      <w:r w:rsidR="00351E79" w:rsidRPr="00181430">
        <w:rPr>
          <w:rFonts w:ascii="Times New Roman" w:hAnsi="Times New Roman" w:cs="Times New Roman"/>
          <w:sz w:val="32"/>
          <w:szCs w:val="32"/>
        </w:rPr>
        <w:t xml:space="preserve"> </w:t>
      </w:r>
      <w:r w:rsidR="00434358">
        <w:rPr>
          <w:rFonts w:ascii="Times New Roman" w:hAnsi="Times New Roman" w:cs="Times New Roman"/>
          <w:sz w:val="32"/>
          <w:szCs w:val="32"/>
        </w:rPr>
        <w:t xml:space="preserve">справились с этими проблемами </w:t>
      </w:r>
      <w:r w:rsidR="00351E79" w:rsidRPr="00181430">
        <w:rPr>
          <w:rFonts w:ascii="Times New Roman" w:hAnsi="Times New Roman" w:cs="Times New Roman"/>
          <w:sz w:val="32"/>
          <w:szCs w:val="32"/>
        </w:rPr>
        <w:t>и чего</w:t>
      </w:r>
      <w:r w:rsidR="00434358">
        <w:rPr>
          <w:rFonts w:ascii="Times New Roman" w:hAnsi="Times New Roman" w:cs="Times New Roman"/>
          <w:sz w:val="32"/>
          <w:szCs w:val="32"/>
        </w:rPr>
        <w:t xml:space="preserve"> достигли в результате.</w:t>
      </w:r>
    </w:p>
    <w:p w14:paraId="4782BD62" w14:textId="77777777" w:rsidR="000063B1" w:rsidRPr="0065064D" w:rsidRDefault="000063B1" w:rsidP="0039738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14:paraId="1AF82004" w14:textId="43FB69AD" w:rsidR="005A6B11" w:rsidRPr="000063B1" w:rsidRDefault="005A6B11" w:rsidP="0039738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36"/>
          <w:szCs w:val="36"/>
        </w:rPr>
      </w:pPr>
      <w:r w:rsidRPr="000063B1">
        <w:rPr>
          <w:rFonts w:ascii="Times New Roman" w:hAnsi="Times New Roman" w:cs="Times New Roman"/>
          <w:b/>
          <w:sz w:val="36"/>
          <w:szCs w:val="36"/>
        </w:rPr>
        <w:t xml:space="preserve">Слайд </w:t>
      </w:r>
      <w:r w:rsidR="000063B1" w:rsidRPr="000063B1">
        <w:rPr>
          <w:rFonts w:ascii="Times New Roman" w:hAnsi="Times New Roman" w:cs="Times New Roman"/>
          <w:b/>
          <w:sz w:val="36"/>
          <w:szCs w:val="36"/>
        </w:rPr>
        <w:t>2</w:t>
      </w:r>
      <w:r w:rsidR="000063B1">
        <w:rPr>
          <w:rFonts w:ascii="Times New Roman" w:hAnsi="Times New Roman" w:cs="Times New Roman"/>
          <w:b/>
          <w:sz w:val="36"/>
          <w:szCs w:val="36"/>
        </w:rPr>
        <w:t>.</w:t>
      </w:r>
    </w:p>
    <w:p w14:paraId="3BF10834" w14:textId="77777777" w:rsidR="00275AE0" w:rsidRDefault="00813AFB" w:rsidP="0051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Имея первый </w:t>
      </w:r>
      <w:r w:rsidR="00C76C0B">
        <w:rPr>
          <w:rFonts w:ascii="Times New Roman" w:hAnsi="Times New Roman" w:cs="Times New Roman"/>
          <w:sz w:val="32"/>
          <w:szCs w:val="32"/>
        </w:rPr>
        <w:t>опыт</w:t>
      </w:r>
      <w:r w:rsidR="00510CA8">
        <w:rPr>
          <w:rFonts w:ascii="Times New Roman" w:hAnsi="Times New Roman" w:cs="Times New Roman"/>
          <w:sz w:val="32"/>
          <w:szCs w:val="32"/>
        </w:rPr>
        <w:t xml:space="preserve"> </w:t>
      </w:r>
      <w:r w:rsidRPr="0065064D">
        <w:rPr>
          <w:rFonts w:ascii="Times New Roman" w:hAnsi="Times New Roman" w:cs="Times New Roman"/>
          <w:sz w:val="32"/>
          <w:szCs w:val="32"/>
        </w:rPr>
        <w:t>модерниз</w:t>
      </w:r>
      <w:r>
        <w:rPr>
          <w:rFonts w:ascii="Times New Roman" w:hAnsi="Times New Roman" w:cs="Times New Roman"/>
          <w:sz w:val="32"/>
          <w:szCs w:val="32"/>
        </w:rPr>
        <w:t>ации</w:t>
      </w:r>
      <w:r w:rsidRPr="0065064D">
        <w:rPr>
          <w:rFonts w:ascii="Times New Roman" w:hAnsi="Times New Roman" w:cs="Times New Roman"/>
          <w:sz w:val="32"/>
          <w:szCs w:val="32"/>
        </w:rPr>
        <w:t xml:space="preserve"> сам</w:t>
      </w:r>
      <w:r>
        <w:rPr>
          <w:rFonts w:ascii="Times New Roman" w:hAnsi="Times New Roman" w:cs="Times New Roman"/>
          <w:sz w:val="32"/>
          <w:szCs w:val="32"/>
        </w:rPr>
        <w:t>ого</w:t>
      </w:r>
      <w:r w:rsidRPr="0065064D">
        <w:rPr>
          <w:rFonts w:ascii="Times New Roman" w:hAnsi="Times New Roman" w:cs="Times New Roman"/>
          <w:sz w:val="32"/>
          <w:szCs w:val="32"/>
        </w:rPr>
        <w:t xml:space="preserve"> крупн</w:t>
      </w:r>
      <w:r>
        <w:rPr>
          <w:rFonts w:ascii="Times New Roman" w:hAnsi="Times New Roman" w:cs="Times New Roman"/>
          <w:sz w:val="32"/>
          <w:szCs w:val="32"/>
        </w:rPr>
        <w:t>ого</w:t>
      </w:r>
      <w:r w:rsidRPr="0065064D">
        <w:rPr>
          <w:rFonts w:ascii="Times New Roman" w:hAnsi="Times New Roman" w:cs="Times New Roman"/>
          <w:sz w:val="32"/>
          <w:szCs w:val="32"/>
        </w:rPr>
        <w:t xml:space="preserve"> </w:t>
      </w:r>
      <w:r w:rsidR="009331FC">
        <w:rPr>
          <w:rFonts w:ascii="Times New Roman" w:hAnsi="Times New Roman" w:cs="Times New Roman"/>
          <w:sz w:val="32"/>
          <w:szCs w:val="32"/>
        </w:rPr>
        <w:t xml:space="preserve">флагманского </w:t>
      </w:r>
      <w:r w:rsidRPr="0065064D">
        <w:rPr>
          <w:rFonts w:ascii="Times New Roman" w:hAnsi="Times New Roman" w:cs="Times New Roman"/>
          <w:sz w:val="32"/>
          <w:szCs w:val="32"/>
        </w:rPr>
        <w:t>центр</w:t>
      </w:r>
      <w:r>
        <w:rPr>
          <w:rFonts w:ascii="Times New Roman" w:hAnsi="Times New Roman" w:cs="Times New Roman"/>
          <w:sz w:val="32"/>
          <w:szCs w:val="32"/>
        </w:rPr>
        <w:t>а</w:t>
      </w:r>
      <w:r w:rsidRPr="0065064D">
        <w:rPr>
          <w:rFonts w:ascii="Times New Roman" w:hAnsi="Times New Roman" w:cs="Times New Roman"/>
          <w:sz w:val="32"/>
          <w:szCs w:val="32"/>
        </w:rPr>
        <w:t xml:space="preserve"> занятости города Астрахани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C76C0B">
        <w:rPr>
          <w:rFonts w:ascii="Times New Roman" w:hAnsi="Times New Roman" w:cs="Times New Roman"/>
          <w:sz w:val="32"/>
          <w:szCs w:val="32"/>
        </w:rPr>
        <w:t>в</w:t>
      </w:r>
      <w:r w:rsidR="00731543" w:rsidRPr="0065064D">
        <w:rPr>
          <w:rFonts w:ascii="Times New Roman" w:hAnsi="Times New Roman" w:cs="Times New Roman"/>
          <w:sz w:val="32"/>
          <w:szCs w:val="32"/>
        </w:rPr>
        <w:t xml:space="preserve"> 2022 году</w:t>
      </w:r>
      <w:r w:rsidR="00C76C0B">
        <w:rPr>
          <w:rFonts w:ascii="Times New Roman" w:hAnsi="Times New Roman" w:cs="Times New Roman"/>
          <w:sz w:val="32"/>
          <w:szCs w:val="32"/>
        </w:rPr>
        <w:t>, когда</w:t>
      </w:r>
      <w:r w:rsidR="00731543" w:rsidRPr="0065064D">
        <w:rPr>
          <w:rFonts w:ascii="Times New Roman" w:hAnsi="Times New Roman" w:cs="Times New Roman"/>
          <w:sz w:val="32"/>
          <w:szCs w:val="32"/>
        </w:rPr>
        <w:t xml:space="preserve"> </w:t>
      </w:r>
      <w:r w:rsidR="0085601F" w:rsidRPr="0065064D">
        <w:rPr>
          <w:rFonts w:ascii="Times New Roman" w:hAnsi="Times New Roman" w:cs="Times New Roman"/>
          <w:sz w:val="32"/>
          <w:szCs w:val="32"/>
        </w:rPr>
        <w:t xml:space="preserve">на средства субсидии федерального бюджета </w:t>
      </w:r>
      <w:r w:rsidR="00510CA8">
        <w:rPr>
          <w:rFonts w:ascii="Times New Roman" w:hAnsi="Times New Roman" w:cs="Times New Roman"/>
          <w:sz w:val="32"/>
          <w:szCs w:val="32"/>
        </w:rPr>
        <w:t xml:space="preserve">провели </w:t>
      </w:r>
      <w:r w:rsidR="00510CA8" w:rsidRPr="0065064D">
        <w:rPr>
          <w:rFonts w:ascii="Times New Roman" w:hAnsi="Times New Roman" w:cs="Times New Roman"/>
          <w:sz w:val="32"/>
          <w:szCs w:val="32"/>
        </w:rPr>
        <w:t xml:space="preserve">капитальный ремонт </w:t>
      </w:r>
      <w:r w:rsidR="00510CA8">
        <w:rPr>
          <w:rFonts w:ascii="Times New Roman" w:hAnsi="Times New Roman" w:cs="Times New Roman"/>
          <w:sz w:val="32"/>
          <w:szCs w:val="32"/>
        </w:rPr>
        <w:t xml:space="preserve">помещений, </w:t>
      </w:r>
      <w:r w:rsidR="003C267F">
        <w:rPr>
          <w:rFonts w:ascii="Times New Roman" w:hAnsi="Times New Roman" w:cs="Times New Roman"/>
          <w:sz w:val="32"/>
          <w:szCs w:val="32"/>
        </w:rPr>
        <w:t xml:space="preserve">одновременно </w:t>
      </w:r>
      <w:r w:rsidR="00510CA8">
        <w:rPr>
          <w:rFonts w:ascii="Times New Roman" w:hAnsi="Times New Roman" w:cs="Times New Roman"/>
          <w:sz w:val="32"/>
          <w:szCs w:val="32"/>
        </w:rPr>
        <w:t xml:space="preserve">на дополнительные </w:t>
      </w:r>
      <w:r w:rsidR="0049118B">
        <w:rPr>
          <w:rFonts w:ascii="Times New Roman" w:hAnsi="Times New Roman" w:cs="Times New Roman"/>
          <w:sz w:val="32"/>
          <w:szCs w:val="32"/>
        </w:rPr>
        <w:t>средств</w:t>
      </w:r>
      <w:r w:rsidR="00510CA8">
        <w:rPr>
          <w:rFonts w:ascii="Times New Roman" w:hAnsi="Times New Roman" w:cs="Times New Roman"/>
          <w:sz w:val="32"/>
          <w:szCs w:val="32"/>
        </w:rPr>
        <w:t>а</w:t>
      </w:r>
      <w:r w:rsidR="0049118B">
        <w:rPr>
          <w:rFonts w:ascii="Times New Roman" w:hAnsi="Times New Roman" w:cs="Times New Roman"/>
          <w:sz w:val="32"/>
          <w:szCs w:val="32"/>
        </w:rPr>
        <w:t xml:space="preserve"> областного бюджета </w:t>
      </w:r>
      <w:r w:rsidR="00510CA8">
        <w:rPr>
          <w:rFonts w:ascii="Times New Roman" w:hAnsi="Times New Roman" w:cs="Times New Roman"/>
          <w:sz w:val="32"/>
          <w:szCs w:val="32"/>
        </w:rPr>
        <w:t xml:space="preserve">– капитальный ремонт отопления во всём 4-этажном здании - памятнике архитектуры, а в рамках </w:t>
      </w:r>
      <w:r w:rsidR="00453144" w:rsidRPr="0065064D">
        <w:rPr>
          <w:rFonts w:ascii="Times New Roman" w:hAnsi="Times New Roman" w:cs="Times New Roman"/>
          <w:sz w:val="32"/>
          <w:szCs w:val="32"/>
        </w:rPr>
        <w:t>программы «Доступная среда»</w:t>
      </w:r>
      <w:r w:rsidR="00453144">
        <w:rPr>
          <w:rFonts w:ascii="Times New Roman" w:hAnsi="Times New Roman" w:cs="Times New Roman"/>
          <w:sz w:val="32"/>
          <w:szCs w:val="32"/>
        </w:rPr>
        <w:t xml:space="preserve"> </w:t>
      </w:r>
      <w:r w:rsidR="00663AF9" w:rsidRPr="0065064D">
        <w:rPr>
          <w:rFonts w:ascii="Times New Roman" w:hAnsi="Times New Roman" w:cs="Times New Roman"/>
          <w:sz w:val="32"/>
          <w:szCs w:val="32"/>
        </w:rPr>
        <w:t>обустро</w:t>
      </w:r>
      <w:r w:rsidR="00453144">
        <w:rPr>
          <w:rFonts w:ascii="Times New Roman" w:hAnsi="Times New Roman" w:cs="Times New Roman"/>
          <w:sz w:val="32"/>
          <w:szCs w:val="32"/>
        </w:rPr>
        <w:t>и</w:t>
      </w:r>
      <w:r w:rsidR="00510CA8">
        <w:rPr>
          <w:rFonts w:ascii="Times New Roman" w:hAnsi="Times New Roman" w:cs="Times New Roman"/>
          <w:sz w:val="32"/>
          <w:szCs w:val="32"/>
        </w:rPr>
        <w:t>ли</w:t>
      </w:r>
      <w:r w:rsidR="00663AF9" w:rsidRPr="0065064D">
        <w:rPr>
          <w:rFonts w:ascii="Times New Roman" w:hAnsi="Times New Roman" w:cs="Times New Roman"/>
          <w:sz w:val="32"/>
          <w:szCs w:val="32"/>
        </w:rPr>
        <w:t xml:space="preserve"> входн</w:t>
      </w:r>
      <w:r w:rsidR="00453144">
        <w:rPr>
          <w:rFonts w:ascii="Times New Roman" w:hAnsi="Times New Roman" w:cs="Times New Roman"/>
          <w:sz w:val="32"/>
          <w:szCs w:val="32"/>
        </w:rPr>
        <w:t>ую</w:t>
      </w:r>
      <w:r w:rsidR="00663AF9" w:rsidRPr="0065064D">
        <w:rPr>
          <w:rFonts w:ascii="Times New Roman" w:hAnsi="Times New Roman" w:cs="Times New Roman"/>
          <w:sz w:val="32"/>
          <w:szCs w:val="32"/>
        </w:rPr>
        <w:t xml:space="preserve"> групп</w:t>
      </w:r>
      <w:r w:rsidR="00453144">
        <w:rPr>
          <w:rFonts w:ascii="Times New Roman" w:hAnsi="Times New Roman" w:cs="Times New Roman"/>
          <w:sz w:val="32"/>
          <w:szCs w:val="32"/>
        </w:rPr>
        <w:t>у</w:t>
      </w:r>
      <w:r w:rsidR="00510CA8">
        <w:rPr>
          <w:rFonts w:ascii="Times New Roman" w:hAnsi="Times New Roman" w:cs="Times New Roman"/>
          <w:sz w:val="32"/>
          <w:szCs w:val="32"/>
        </w:rPr>
        <w:t xml:space="preserve">, мы понимали, какие задачи нас ждут с комплексной модернизацией 13 объектов. </w:t>
      </w:r>
    </w:p>
    <w:p w14:paraId="28D4890F" w14:textId="77777777" w:rsidR="00181430" w:rsidRPr="00434358" w:rsidRDefault="00181430" w:rsidP="00A50CD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14:paraId="7C9AD9F0" w14:textId="753D192A" w:rsidR="00762718" w:rsidRPr="000063B1" w:rsidRDefault="00762718" w:rsidP="00A50CD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36"/>
          <w:szCs w:val="36"/>
        </w:rPr>
      </w:pPr>
      <w:r w:rsidRPr="000063B1">
        <w:rPr>
          <w:rFonts w:ascii="Times New Roman" w:hAnsi="Times New Roman" w:cs="Times New Roman"/>
          <w:b/>
          <w:sz w:val="36"/>
          <w:szCs w:val="36"/>
        </w:rPr>
        <w:t>Слайд</w:t>
      </w:r>
      <w:r w:rsidR="000063B1" w:rsidRPr="000063B1">
        <w:rPr>
          <w:rFonts w:ascii="Times New Roman" w:hAnsi="Times New Roman" w:cs="Times New Roman"/>
          <w:b/>
          <w:sz w:val="36"/>
          <w:szCs w:val="36"/>
        </w:rPr>
        <w:t xml:space="preserve"> 3</w:t>
      </w:r>
      <w:r w:rsidR="000063B1">
        <w:rPr>
          <w:rFonts w:ascii="Times New Roman" w:hAnsi="Times New Roman" w:cs="Times New Roman"/>
          <w:b/>
          <w:sz w:val="36"/>
          <w:szCs w:val="36"/>
        </w:rPr>
        <w:t>.</w:t>
      </w:r>
    </w:p>
    <w:p w14:paraId="5BA7D60E" w14:textId="77777777" w:rsidR="00510CA8" w:rsidRDefault="00E94706" w:rsidP="00A50CD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Подготовку к предстоящей комплексной модернизации мы начали </w:t>
      </w:r>
      <w:r w:rsidR="00434358">
        <w:rPr>
          <w:rFonts w:ascii="Times New Roman" w:hAnsi="Times New Roman" w:cs="Times New Roman"/>
          <w:sz w:val="32"/>
          <w:szCs w:val="32"/>
        </w:rPr>
        <w:t>за 2 года, еще в</w:t>
      </w:r>
      <w:r>
        <w:rPr>
          <w:rFonts w:ascii="Times New Roman" w:hAnsi="Times New Roman" w:cs="Times New Roman"/>
          <w:sz w:val="32"/>
          <w:szCs w:val="32"/>
        </w:rPr>
        <w:t xml:space="preserve"> 2023 году.</w:t>
      </w:r>
    </w:p>
    <w:p w14:paraId="50CBB951" w14:textId="77777777" w:rsidR="00F00AD8" w:rsidRDefault="00697E41" w:rsidP="00A50CD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Во-первых,</w:t>
      </w:r>
      <w:r w:rsidR="00F00AD8">
        <w:rPr>
          <w:rFonts w:ascii="Times New Roman" w:hAnsi="Times New Roman" w:cs="Times New Roman"/>
          <w:sz w:val="32"/>
          <w:szCs w:val="32"/>
        </w:rPr>
        <w:t xml:space="preserve"> про</w:t>
      </w:r>
      <w:r w:rsidR="00CA641B">
        <w:rPr>
          <w:rFonts w:ascii="Times New Roman" w:hAnsi="Times New Roman" w:cs="Times New Roman"/>
          <w:sz w:val="32"/>
          <w:szCs w:val="32"/>
        </w:rPr>
        <w:t>вели мониторинг</w:t>
      </w:r>
      <w:r w:rsidR="00F00AD8">
        <w:rPr>
          <w:rFonts w:ascii="Times New Roman" w:hAnsi="Times New Roman" w:cs="Times New Roman"/>
          <w:sz w:val="32"/>
          <w:szCs w:val="32"/>
        </w:rPr>
        <w:t xml:space="preserve"> имеюще</w:t>
      </w:r>
      <w:r w:rsidR="00CA641B">
        <w:rPr>
          <w:rFonts w:ascii="Times New Roman" w:hAnsi="Times New Roman" w:cs="Times New Roman"/>
          <w:sz w:val="32"/>
          <w:szCs w:val="32"/>
        </w:rPr>
        <w:t>гося</w:t>
      </w:r>
      <w:r w:rsidR="00F00AD8">
        <w:rPr>
          <w:rFonts w:ascii="Times New Roman" w:hAnsi="Times New Roman" w:cs="Times New Roman"/>
          <w:sz w:val="32"/>
          <w:szCs w:val="32"/>
        </w:rPr>
        <w:t xml:space="preserve"> имуществ</w:t>
      </w:r>
      <w:r w:rsidR="00CA641B">
        <w:rPr>
          <w:rFonts w:ascii="Times New Roman" w:hAnsi="Times New Roman" w:cs="Times New Roman"/>
          <w:sz w:val="32"/>
          <w:szCs w:val="32"/>
        </w:rPr>
        <w:t>а</w:t>
      </w:r>
      <w:r w:rsidR="00F00AD8">
        <w:rPr>
          <w:rFonts w:ascii="Times New Roman" w:hAnsi="Times New Roman" w:cs="Times New Roman"/>
          <w:sz w:val="32"/>
          <w:szCs w:val="32"/>
        </w:rPr>
        <w:t xml:space="preserve">. Выявили болевые точки: </w:t>
      </w:r>
    </w:p>
    <w:p w14:paraId="32913749" w14:textId="77777777" w:rsidR="00F00AD8" w:rsidRDefault="00F00AD8" w:rsidP="00A50CD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один объект признан аварийным;</w:t>
      </w:r>
    </w:p>
    <w:p w14:paraId="0802C3B7" w14:textId="77777777" w:rsidR="00F00AD8" w:rsidRDefault="00CA641B" w:rsidP="00A50CD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 </w:t>
      </w:r>
      <w:r w:rsidR="00F00AD8">
        <w:rPr>
          <w:rFonts w:ascii="Times New Roman" w:hAnsi="Times New Roman" w:cs="Times New Roman"/>
          <w:sz w:val="32"/>
          <w:szCs w:val="32"/>
        </w:rPr>
        <w:t xml:space="preserve">два объекта не пригодны для размещения ЦЗН в виду </w:t>
      </w:r>
      <w:proofErr w:type="spellStart"/>
      <w:r w:rsidR="00F00AD8">
        <w:rPr>
          <w:rFonts w:ascii="Times New Roman" w:hAnsi="Times New Roman" w:cs="Times New Roman"/>
          <w:sz w:val="32"/>
          <w:szCs w:val="32"/>
        </w:rPr>
        <w:t>полуаварийного</w:t>
      </w:r>
      <w:proofErr w:type="spellEnd"/>
      <w:r w:rsidR="00F00AD8">
        <w:rPr>
          <w:rFonts w:ascii="Times New Roman" w:hAnsi="Times New Roman" w:cs="Times New Roman"/>
          <w:sz w:val="32"/>
          <w:szCs w:val="32"/>
        </w:rPr>
        <w:t xml:space="preserve"> состояния и расположения на 2-х этажах.</w:t>
      </w:r>
    </w:p>
    <w:p w14:paraId="6D1AEEF0" w14:textId="77777777" w:rsidR="00E94706" w:rsidRDefault="00697E41" w:rsidP="00CA641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Одним словом, предстоящая модернизация открыла глаза на то</w:t>
      </w:r>
      <w:r w:rsidR="00CA641B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в каких ужасных условиях мы </w:t>
      </w:r>
      <w:r w:rsidR="00361192">
        <w:rPr>
          <w:rFonts w:ascii="Times New Roman" w:hAnsi="Times New Roman" w:cs="Times New Roman"/>
          <w:sz w:val="32"/>
          <w:szCs w:val="32"/>
        </w:rPr>
        <w:t>предоставляем услуги</w:t>
      </w:r>
      <w:r>
        <w:rPr>
          <w:rFonts w:ascii="Times New Roman" w:hAnsi="Times New Roman" w:cs="Times New Roman"/>
          <w:sz w:val="32"/>
          <w:szCs w:val="32"/>
        </w:rPr>
        <w:t xml:space="preserve"> населени</w:t>
      </w:r>
      <w:r w:rsidR="00361192">
        <w:rPr>
          <w:rFonts w:ascii="Times New Roman" w:hAnsi="Times New Roman" w:cs="Times New Roman"/>
          <w:sz w:val="32"/>
          <w:szCs w:val="32"/>
        </w:rPr>
        <w:t>ю</w:t>
      </w:r>
      <w:r>
        <w:rPr>
          <w:rFonts w:ascii="Times New Roman" w:hAnsi="Times New Roman" w:cs="Times New Roman"/>
          <w:sz w:val="32"/>
          <w:szCs w:val="32"/>
        </w:rPr>
        <w:t xml:space="preserve"> и как жалко все это выглядит со стороны.</w:t>
      </w:r>
    </w:p>
    <w:p w14:paraId="3D4D5484" w14:textId="77777777" w:rsidR="009E1ADA" w:rsidRPr="0065064D" w:rsidRDefault="009E1ADA" w:rsidP="009E1AD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Во-вторых, перед нами стояла задача</w:t>
      </w:r>
      <w:r w:rsidR="0034763F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34763F">
        <w:rPr>
          <w:rFonts w:ascii="Times New Roman" w:hAnsi="Times New Roman" w:cs="Times New Roman"/>
          <w:sz w:val="32"/>
          <w:szCs w:val="32"/>
        </w:rPr>
        <w:t xml:space="preserve">в период тяжелой финансовой нагрузки, найти достойные здания (помещения) для дальнейшей их трансформации. </w:t>
      </w:r>
    </w:p>
    <w:p w14:paraId="5AB01203" w14:textId="77777777" w:rsidR="00361192" w:rsidRDefault="009E1ADA" w:rsidP="000A14E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Для двух центров занятости подобрали арендуемые помещения. Заключили соглашения о намерении долгосрочной аренды на три и более года. Для одного центра занятости муниципальное образование предоставило здание в безвозмездное пользование. Другой муниципалитет </w:t>
      </w:r>
      <w:r w:rsidR="00E94706">
        <w:rPr>
          <w:rFonts w:ascii="Times New Roman" w:hAnsi="Times New Roman" w:cs="Times New Roman"/>
          <w:sz w:val="32"/>
          <w:szCs w:val="32"/>
        </w:rPr>
        <w:t>передал в безвозмездное пользование</w:t>
      </w:r>
      <w:r>
        <w:rPr>
          <w:rFonts w:ascii="Times New Roman" w:hAnsi="Times New Roman" w:cs="Times New Roman"/>
          <w:sz w:val="32"/>
          <w:szCs w:val="32"/>
        </w:rPr>
        <w:t xml:space="preserve"> дополнительные помещения и </w:t>
      </w:r>
      <w:r w:rsidR="00E94706">
        <w:rPr>
          <w:rFonts w:ascii="Times New Roman" w:hAnsi="Times New Roman" w:cs="Times New Roman"/>
          <w:sz w:val="32"/>
          <w:szCs w:val="32"/>
        </w:rPr>
        <w:t xml:space="preserve">предоставил площадь </w:t>
      </w:r>
      <w:r>
        <w:rPr>
          <w:rFonts w:ascii="Times New Roman" w:hAnsi="Times New Roman" w:cs="Times New Roman"/>
          <w:sz w:val="32"/>
          <w:szCs w:val="32"/>
        </w:rPr>
        <w:t>части фойе</w:t>
      </w:r>
      <w:r w:rsidR="002422D4">
        <w:rPr>
          <w:rFonts w:ascii="Times New Roman" w:hAnsi="Times New Roman" w:cs="Times New Roman"/>
          <w:sz w:val="32"/>
          <w:szCs w:val="32"/>
        </w:rPr>
        <w:t xml:space="preserve"> в здании районной администрации</w:t>
      </w:r>
      <w:r>
        <w:rPr>
          <w:rFonts w:ascii="Times New Roman" w:hAnsi="Times New Roman" w:cs="Times New Roman"/>
          <w:sz w:val="32"/>
          <w:szCs w:val="32"/>
        </w:rPr>
        <w:t>.</w:t>
      </w:r>
      <w:r w:rsidR="000478B7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2FAFD090" w14:textId="77777777" w:rsidR="00697E41" w:rsidRPr="000B05C3" w:rsidRDefault="00361192" w:rsidP="000A14E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Так, б</w:t>
      </w:r>
      <w:r w:rsidR="000478B7">
        <w:rPr>
          <w:rFonts w:ascii="Times New Roman" w:hAnsi="Times New Roman" w:cs="Times New Roman"/>
          <w:sz w:val="32"/>
          <w:szCs w:val="32"/>
        </w:rPr>
        <w:t>лагодаря совместным усилиям агентства по занятости населения</w:t>
      </w:r>
      <w:r w:rsidR="00CA5AF8">
        <w:rPr>
          <w:rFonts w:ascii="Times New Roman" w:hAnsi="Times New Roman" w:cs="Times New Roman"/>
          <w:sz w:val="32"/>
          <w:szCs w:val="32"/>
        </w:rPr>
        <w:t xml:space="preserve">, муниципальных образований и регионального Правительства в каждом районном центре </w:t>
      </w:r>
      <w:r w:rsidR="00E94706">
        <w:rPr>
          <w:rFonts w:ascii="Times New Roman" w:hAnsi="Times New Roman" w:cs="Times New Roman"/>
          <w:sz w:val="32"/>
          <w:szCs w:val="32"/>
        </w:rPr>
        <w:t>организована работа территориальных</w:t>
      </w:r>
      <w:r w:rsidR="00CA5AF8">
        <w:rPr>
          <w:rFonts w:ascii="Times New Roman" w:hAnsi="Times New Roman" w:cs="Times New Roman"/>
          <w:sz w:val="32"/>
          <w:szCs w:val="32"/>
        </w:rPr>
        <w:t xml:space="preserve"> центр</w:t>
      </w:r>
      <w:r w:rsidR="00E94706">
        <w:rPr>
          <w:rFonts w:ascii="Times New Roman" w:hAnsi="Times New Roman" w:cs="Times New Roman"/>
          <w:sz w:val="32"/>
          <w:szCs w:val="32"/>
        </w:rPr>
        <w:t>ов</w:t>
      </w:r>
      <w:r w:rsidR="00CA5AF8">
        <w:rPr>
          <w:rFonts w:ascii="Times New Roman" w:hAnsi="Times New Roman" w:cs="Times New Roman"/>
          <w:sz w:val="32"/>
          <w:szCs w:val="32"/>
        </w:rPr>
        <w:t xml:space="preserve"> занятости населения второго уровня.</w:t>
      </w:r>
    </w:p>
    <w:p w14:paraId="06E0E521" w14:textId="77777777" w:rsidR="006D2336" w:rsidRDefault="00501B39" w:rsidP="008663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В-третьих, в 2024 году</w:t>
      </w:r>
      <w:r w:rsidR="009331FC">
        <w:rPr>
          <w:rFonts w:ascii="Times New Roman" w:hAnsi="Times New Roman" w:cs="Times New Roman"/>
          <w:sz w:val="32"/>
          <w:szCs w:val="32"/>
        </w:rPr>
        <w:t>, еще до вступления в Проект,</w:t>
      </w:r>
      <w:r>
        <w:rPr>
          <w:rFonts w:ascii="Times New Roman" w:hAnsi="Times New Roman" w:cs="Times New Roman"/>
          <w:sz w:val="32"/>
          <w:szCs w:val="32"/>
        </w:rPr>
        <w:t xml:space="preserve"> на средства регионального бюджета и средств</w:t>
      </w:r>
      <w:r w:rsidR="00680849">
        <w:rPr>
          <w:rFonts w:ascii="Times New Roman" w:hAnsi="Times New Roman" w:cs="Times New Roman"/>
          <w:sz w:val="32"/>
          <w:szCs w:val="32"/>
        </w:rPr>
        <w:t>а</w:t>
      </w:r>
      <w:r>
        <w:rPr>
          <w:rFonts w:ascii="Times New Roman" w:hAnsi="Times New Roman" w:cs="Times New Roman"/>
          <w:sz w:val="32"/>
          <w:szCs w:val="32"/>
        </w:rPr>
        <w:t xml:space="preserve"> субвенции, в рамках 1,5%, мы разработали проектно-сметные документации на проведение текущего </w:t>
      </w:r>
      <w:r w:rsidR="00680849">
        <w:rPr>
          <w:rFonts w:ascii="Times New Roman" w:hAnsi="Times New Roman" w:cs="Times New Roman"/>
          <w:sz w:val="32"/>
          <w:szCs w:val="32"/>
        </w:rPr>
        <w:t xml:space="preserve">ремонта и провели их экспертизы, что позволило в январе 2025 года сформировать реестр предстоящих закупок и начать контрактацию. </w:t>
      </w:r>
    </w:p>
    <w:p w14:paraId="7CC2DB08" w14:textId="77777777" w:rsidR="00762718" w:rsidRDefault="00762718" w:rsidP="0076271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3FB506B7" w14:textId="39AE77F7" w:rsidR="008663F9" w:rsidRPr="000063B1" w:rsidRDefault="00762718" w:rsidP="008663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36"/>
          <w:szCs w:val="36"/>
        </w:rPr>
      </w:pPr>
      <w:r w:rsidRPr="000063B1">
        <w:rPr>
          <w:rFonts w:ascii="Times New Roman" w:hAnsi="Times New Roman" w:cs="Times New Roman"/>
          <w:b/>
          <w:sz w:val="36"/>
          <w:szCs w:val="36"/>
        </w:rPr>
        <w:t>Слайд</w:t>
      </w:r>
      <w:r w:rsidR="000063B1" w:rsidRPr="000063B1">
        <w:rPr>
          <w:rFonts w:ascii="Times New Roman" w:hAnsi="Times New Roman" w:cs="Times New Roman"/>
          <w:b/>
          <w:sz w:val="36"/>
          <w:szCs w:val="36"/>
        </w:rPr>
        <w:t xml:space="preserve"> 4.</w:t>
      </w:r>
    </w:p>
    <w:p w14:paraId="1ECF602B" w14:textId="77777777" w:rsidR="00680849" w:rsidRDefault="00680849" w:rsidP="008663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 какими проблемами мы </w:t>
      </w:r>
      <w:proofErr w:type="gramStart"/>
      <w:r>
        <w:rPr>
          <w:rFonts w:ascii="Times New Roman" w:hAnsi="Times New Roman" w:cs="Times New Roman"/>
          <w:sz w:val="32"/>
          <w:szCs w:val="32"/>
        </w:rPr>
        <w:t>столкнулись</w:t>
      </w:r>
      <w:r w:rsidR="00762718">
        <w:rPr>
          <w:rFonts w:ascii="Times New Roman" w:hAnsi="Times New Roman" w:cs="Times New Roman"/>
          <w:sz w:val="32"/>
          <w:szCs w:val="32"/>
        </w:rPr>
        <w:t>?</w:t>
      </w:r>
      <w:r>
        <w:rPr>
          <w:rFonts w:ascii="Times New Roman" w:hAnsi="Times New Roman" w:cs="Times New Roman"/>
          <w:sz w:val="32"/>
          <w:szCs w:val="32"/>
        </w:rPr>
        <w:t>:</w:t>
      </w:r>
      <w:proofErr w:type="gramEnd"/>
    </w:p>
    <w:p w14:paraId="14A90241" w14:textId="77777777" w:rsidR="00680849" w:rsidRDefault="00680849" w:rsidP="008663F9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При разработке ПСД на текущий ремонт, была выявлена необходимость </w:t>
      </w:r>
      <w:r w:rsidR="00B42434">
        <w:rPr>
          <w:rFonts w:ascii="Times New Roman" w:hAnsi="Times New Roman" w:cs="Times New Roman"/>
          <w:sz w:val="32"/>
          <w:szCs w:val="32"/>
        </w:rPr>
        <w:t>проведения</w:t>
      </w:r>
      <w:r>
        <w:rPr>
          <w:rFonts w:ascii="Times New Roman" w:hAnsi="Times New Roman" w:cs="Times New Roman"/>
          <w:sz w:val="32"/>
          <w:szCs w:val="32"/>
        </w:rPr>
        <w:t xml:space="preserve"> капитально</w:t>
      </w:r>
      <w:r w:rsidR="00B42434">
        <w:rPr>
          <w:rFonts w:ascii="Times New Roman" w:hAnsi="Times New Roman" w:cs="Times New Roman"/>
          <w:sz w:val="32"/>
          <w:szCs w:val="32"/>
        </w:rPr>
        <w:t>го</w:t>
      </w:r>
      <w:r>
        <w:rPr>
          <w:rFonts w:ascii="Times New Roman" w:hAnsi="Times New Roman" w:cs="Times New Roman"/>
          <w:sz w:val="32"/>
          <w:szCs w:val="32"/>
        </w:rPr>
        <w:t xml:space="preserve"> ремонт</w:t>
      </w:r>
      <w:r w:rsidR="00B42434">
        <w:rPr>
          <w:rFonts w:ascii="Times New Roman" w:hAnsi="Times New Roman" w:cs="Times New Roman"/>
          <w:sz w:val="32"/>
          <w:szCs w:val="32"/>
        </w:rPr>
        <w:t>а</w:t>
      </w:r>
      <w:r>
        <w:rPr>
          <w:rFonts w:ascii="Times New Roman" w:hAnsi="Times New Roman" w:cs="Times New Roman"/>
          <w:sz w:val="32"/>
          <w:szCs w:val="32"/>
        </w:rPr>
        <w:t xml:space="preserve"> на двух объектах. Это повлекло за собой выбивание средств регионального бюджета, формировани</w:t>
      </w:r>
      <w:r w:rsidR="0065294A">
        <w:rPr>
          <w:rFonts w:ascii="Times New Roman" w:hAnsi="Times New Roman" w:cs="Times New Roman"/>
          <w:sz w:val="32"/>
          <w:szCs w:val="32"/>
        </w:rPr>
        <w:t>е</w:t>
      </w:r>
      <w:r>
        <w:rPr>
          <w:rFonts w:ascii="Times New Roman" w:hAnsi="Times New Roman" w:cs="Times New Roman"/>
          <w:sz w:val="32"/>
          <w:szCs w:val="32"/>
        </w:rPr>
        <w:t xml:space="preserve"> регионального проекта, внесения изменений в </w:t>
      </w:r>
      <w:proofErr w:type="spellStart"/>
      <w:r>
        <w:rPr>
          <w:rFonts w:ascii="Times New Roman" w:hAnsi="Times New Roman" w:cs="Times New Roman"/>
          <w:sz w:val="32"/>
          <w:szCs w:val="32"/>
        </w:rPr>
        <w:t>Гос</w:t>
      </w:r>
      <w:r w:rsidR="008663F9">
        <w:rPr>
          <w:rFonts w:ascii="Times New Roman" w:hAnsi="Times New Roman" w:cs="Times New Roman"/>
          <w:sz w:val="32"/>
          <w:szCs w:val="32"/>
        </w:rPr>
        <w:t>Программу</w:t>
      </w:r>
      <w:proofErr w:type="spellEnd"/>
      <w:r w:rsidR="008663F9">
        <w:rPr>
          <w:rFonts w:ascii="Times New Roman" w:hAnsi="Times New Roman" w:cs="Times New Roman"/>
          <w:sz w:val="32"/>
          <w:szCs w:val="32"/>
        </w:rPr>
        <w:t>, объя</w:t>
      </w:r>
      <w:r w:rsidR="00CA4073">
        <w:rPr>
          <w:rFonts w:ascii="Times New Roman" w:hAnsi="Times New Roman" w:cs="Times New Roman"/>
          <w:sz w:val="32"/>
          <w:szCs w:val="32"/>
        </w:rPr>
        <w:t>вления отдельной закупки на кап</w:t>
      </w:r>
      <w:r w:rsidR="008663F9">
        <w:rPr>
          <w:rFonts w:ascii="Times New Roman" w:hAnsi="Times New Roman" w:cs="Times New Roman"/>
          <w:sz w:val="32"/>
          <w:szCs w:val="32"/>
        </w:rPr>
        <w:t>ремонт, координирования действий и сроков двух разн</w:t>
      </w:r>
      <w:r w:rsidR="00B42434">
        <w:rPr>
          <w:rFonts w:ascii="Times New Roman" w:hAnsi="Times New Roman" w:cs="Times New Roman"/>
          <w:sz w:val="32"/>
          <w:szCs w:val="32"/>
        </w:rPr>
        <w:t>ых подрядчиков на одном объекте и т.д.</w:t>
      </w:r>
    </w:p>
    <w:p w14:paraId="32C826AB" w14:textId="77777777" w:rsidR="008663F9" w:rsidRDefault="008663F9" w:rsidP="008663F9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8663F9">
        <w:rPr>
          <w:rFonts w:ascii="Times New Roman" w:hAnsi="Times New Roman" w:cs="Times New Roman"/>
          <w:sz w:val="32"/>
          <w:szCs w:val="32"/>
        </w:rPr>
        <w:t>Особую трудность вызвали конкурсные процедуры по определению исполнителей работ по текущему ремонту. Нам было важно, что</w:t>
      </w:r>
      <w:r>
        <w:rPr>
          <w:rFonts w:ascii="Times New Roman" w:hAnsi="Times New Roman" w:cs="Times New Roman"/>
          <w:sz w:val="32"/>
          <w:szCs w:val="32"/>
        </w:rPr>
        <w:t>бы</w:t>
      </w:r>
      <w:r w:rsidRPr="008663F9">
        <w:rPr>
          <w:rFonts w:ascii="Times New Roman" w:hAnsi="Times New Roman" w:cs="Times New Roman"/>
          <w:sz w:val="32"/>
          <w:szCs w:val="32"/>
        </w:rPr>
        <w:t xml:space="preserve"> ремонтные работы были проведены качественно с соблюдением строительных технологий в строго установленные сроки. Поэтому определение поставщиков </w:t>
      </w:r>
      <w:r w:rsidR="0065294A">
        <w:rPr>
          <w:rFonts w:ascii="Times New Roman" w:hAnsi="Times New Roman" w:cs="Times New Roman"/>
          <w:sz w:val="32"/>
          <w:szCs w:val="32"/>
        </w:rPr>
        <w:t xml:space="preserve">по 10 из 13 объектов </w:t>
      </w:r>
      <w:r w:rsidRPr="008663F9">
        <w:rPr>
          <w:rFonts w:ascii="Times New Roman" w:hAnsi="Times New Roman" w:cs="Times New Roman"/>
          <w:sz w:val="32"/>
          <w:szCs w:val="32"/>
        </w:rPr>
        <w:t>осуществлялось путем проведения открытых конкурсов.</w:t>
      </w:r>
    </w:p>
    <w:p w14:paraId="43804AA8" w14:textId="77777777" w:rsidR="00762718" w:rsidRDefault="008663F9" w:rsidP="008663F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Подрядчики, в нашем случае, оказались </w:t>
      </w:r>
      <w:r w:rsidR="0065294A">
        <w:rPr>
          <w:rFonts w:ascii="Times New Roman" w:hAnsi="Times New Roman" w:cs="Times New Roman"/>
          <w:sz w:val="32"/>
          <w:szCs w:val="32"/>
        </w:rPr>
        <w:t>«</w:t>
      </w:r>
      <w:r>
        <w:rPr>
          <w:rFonts w:ascii="Times New Roman" w:hAnsi="Times New Roman" w:cs="Times New Roman"/>
          <w:sz w:val="32"/>
          <w:szCs w:val="32"/>
        </w:rPr>
        <w:t>агрессивными</w:t>
      </w:r>
      <w:r w:rsidR="0065294A">
        <w:rPr>
          <w:rFonts w:ascii="Times New Roman" w:hAnsi="Times New Roman" w:cs="Times New Roman"/>
          <w:sz w:val="32"/>
          <w:szCs w:val="32"/>
        </w:rPr>
        <w:t>»</w:t>
      </w:r>
      <w:r>
        <w:rPr>
          <w:rFonts w:ascii="Times New Roman" w:hAnsi="Times New Roman" w:cs="Times New Roman"/>
          <w:sz w:val="32"/>
          <w:szCs w:val="32"/>
        </w:rPr>
        <w:t xml:space="preserve"> по отношению друг к другу. Через УФАС</w:t>
      </w:r>
      <w:r w:rsidR="00827F47">
        <w:rPr>
          <w:rFonts w:ascii="Times New Roman" w:hAnsi="Times New Roman" w:cs="Times New Roman"/>
          <w:sz w:val="32"/>
          <w:szCs w:val="32"/>
        </w:rPr>
        <w:t xml:space="preserve"> между собой перебрасывались жалобами. </w:t>
      </w:r>
    </w:p>
    <w:p w14:paraId="2BBCF563" w14:textId="77777777" w:rsidR="008663F9" w:rsidRDefault="00827F47" w:rsidP="008663F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 нас отразилась их битва затягиванием начала ремонтных работ</w:t>
      </w:r>
      <w:r w:rsidR="0065294A">
        <w:rPr>
          <w:rFonts w:ascii="Times New Roman" w:hAnsi="Times New Roman" w:cs="Times New Roman"/>
          <w:sz w:val="32"/>
          <w:szCs w:val="32"/>
        </w:rPr>
        <w:t xml:space="preserve"> и </w:t>
      </w:r>
      <w:r>
        <w:rPr>
          <w:rFonts w:ascii="Times New Roman" w:hAnsi="Times New Roman" w:cs="Times New Roman"/>
          <w:sz w:val="32"/>
          <w:szCs w:val="32"/>
        </w:rPr>
        <w:t xml:space="preserve"> сокращением сроков </w:t>
      </w:r>
      <w:r w:rsidR="004F7C46">
        <w:rPr>
          <w:rFonts w:ascii="Times New Roman" w:hAnsi="Times New Roman" w:cs="Times New Roman"/>
          <w:sz w:val="32"/>
          <w:szCs w:val="32"/>
        </w:rPr>
        <w:t>их проведения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0B1E8F17" w14:textId="77777777" w:rsidR="00762718" w:rsidRDefault="00B42434" w:rsidP="00762718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Еще, о</w:t>
      </w:r>
      <w:r w:rsidR="008663F9" w:rsidRPr="008663F9">
        <w:rPr>
          <w:rFonts w:ascii="Times New Roman" w:hAnsi="Times New Roman" w:cs="Times New Roman"/>
          <w:sz w:val="32"/>
          <w:szCs w:val="32"/>
        </w:rPr>
        <w:t xml:space="preserve">дной из насущных проблем стало размещение сотрудников </w:t>
      </w:r>
      <w:r>
        <w:rPr>
          <w:rFonts w:ascii="Times New Roman" w:hAnsi="Times New Roman" w:cs="Times New Roman"/>
          <w:sz w:val="32"/>
          <w:szCs w:val="32"/>
        </w:rPr>
        <w:t>территориальных ЦЗН</w:t>
      </w:r>
      <w:r w:rsidR="008663F9" w:rsidRPr="008663F9">
        <w:rPr>
          <w:rFonts w:ascii="Times New Roman" w:hAnsi="Times New Roman" w:cs="Times New Roman"/>
          <w:sz w:val="32"/>
          <w:szCs w:val="32"/>
        </w:rPr>
        <w:t xml:space="preserve"> на период проведения ремонта. В </w:t>
      </w:r>
      <w:r w:rsidR="008663F9" w:rsidRPr="008663F9">
        <w:rPr>
          <w:rFonts w:ascii="Times New Roman" w:hAnsi="Times New Roman" w:cs="Times New Roman"/>
          <w:sz w:val="32"/>
          <w:szCs w:val="32"/>
        </w:rPr>
        <w:lastRenderedPageBreak/>
        <w:t>условиях ограниченного бюджета приоритетным было безвозмездное размещение у партнеров</w:t>
      </w:r>
      <w:r w:rsidR="00762718">
        <w:rPr>
          <w:rFonts w:ascii="Times New Roman" w:hAnsi="Times New Roman" w:cs="Times New Roman"/>
          <w:sz w:val="32"/>
          <w:szCs w:val="32"/>
        </w:rPr>
        <w:t>:</w:t>
      </w:r>
      <w:r w:rsidR="008663F9" w:rsidRPr="008663F9">
        <w:rPr>
          <w:rFonts w:ascii="Times New Roman" w:hAnsi="Times New Roman" w:cs="Times New Roman"/>
          <w:sz w:val="32"/>
          <w:szCs w:val="32"/>
        </w:rPr>
        <w:t xml:space="preserve"> в МФЦ, в районных администрациях, в школах</w:t>
      </w:r>
      <w:r w:rsidR="0065294A">
        <w:rPr>
          <w:rFonts w:ascii="Times New Roman" w:hAnsi="Times New Roman" w:cs="Times New Roman"/>
          <w:sz w:val="32"/>
          <w:szCs w:val="32"/>
        </w:rPr>
        <w:t xml:space="preserve">, однако </w:t>
      </w:r>
      <w:r w:rsidR="00762718">
        <w:rPr>
          <w:rFonts w:ascii="Times New Roman" w:hAnsi="Times New Roman" w:cs="Times New Roman"/>
          <w:sz w:val="32"/>
          <w:szCs w:val="32"/>
        </w:rPr>
        <w:t>два</w:t>
      </w:r>
      <w:r w:rsidR="0065294A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территориальных центра</w:t>
      </w:r>
      <w:r w:rsidR="0065294A">
        <w:rPr>
          <w:rFonts w:ascii="Times New Roman" w:hAnsi="Times New Roman" w:cs="Times New Roman"/>
          <w:sz w:val="32"/>
          <w:szCs w:val="32"/>
        </w:rPr>
        <w:t xml:space="preserve"> были размещены в арендуемых помещениях. </w:t>
      </w:r>
    </w:p>
    <w:p w14:paraId="2E641AB5" w14:textId="77777777" w:rsidR="008663F9" w:rsidRDefault="0065294A" w:rsidP="0076271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Эти мероприятия повлекли дополнительные расходы регионального бюджета на разгрузочно-погрузочные работы, коммунальные </w:t>
      </w:r>
      <w:r w:rsidR="00762718">
        <w:rPr>
          <w:rFonts w:ascii="Times New Roman" w:hAnsi="Times New Roman" w:cs="Times New Roman"/>
          <w:sz w:val="32"/>
          <w:szCs w:val="32"/>
        </w:rPr>
        <w:t>платежи</w:t>
      </w:r>
      <w:r>
        <w:rPr>
          <w:rFonts w:ascii="Times New Roman" w:hAnsi="Times New Roman" w:cs="Times New Roman"/>
          <w:sz w:val="32"/>
          <w:szCs w:val="32"/>
        </w:rPr>
        <w:t>, подключение телефонии и интернета, арендн</w:t>
      </w:r>
      <w:r w:rsidR="00B42434">
        <w:rPr>
          <w:rFonts w:ascii="Times New Roman" w:hAnsi="Times New Roman" w:cs="Times New Roman"/>
          <w:sz w:val="32"/>
          <w:szCs w:val="32"/>
        </w:rPr>
        <w:t>ую</w:t>
      </w:r>
      <w:r>
        <w:rPr>
          <w:rFonts w:ascii="Times New Roman" w:hAnsi="Times New Roman" w:cs="Times New Roman"/>
          <w:sz w:val="32"/>
          <w:szCs w:val="32"/>
        </w:rPr>
        <w:t xml:space="preserve"> плат</w:t>
      </w:r>
      <w:r w:rsidR="00B42434">
        <w:rPr>
          <w:rFonts w:ascii="Times New Roman" w:hAnsi="Times New Roman" w:cs="Times New Roman"/>
          <w:sz w:val="32"/>
          <w:szCs w:val="32"/>
        </w:rPr>
        <w:t>у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  <w:r w:rsidR="000C0429">
        <w:rPr>
          <w:rFonts w:ascii="Times New Roman" w:hAnsi="Times New Roman" w:cs="Times New Roman"/>
          <w:sz w:val="32"/>
          <w:szCs w:val="32"/>
        </w:rPr>
        <w:t>О</w:t>
      </w:r>
      <w:r>
        <w:rPr>
          <w:rFonts w:ascii="Times New Roman" w:hAnsi="Times New Roman" w:cs="Times New Roman"/>
          <w:sz w:val="32"/>
          <w:szCs w:val="32"/>
        </w:rPr>
        <w:t xml:space="preserve">бъем таких расходов составил около </w:t>
      </w:r>
      <w:r w:rsidR="000C0429">
        <w:rPr>
          <w:rFonts w:ascii="Times New Roman" w:hAnsi="Times New Roman" w:cs="Times New Roman"/>
          <w:sz w:val="32"/>
          <w:szCs w:val="32"/>
        </w:rPr>
        <w:t>1,0 млн</w:t>
      </w:r>
      <w:r>
        <w:rPr>
          <w:rFonts w:ascii="Times New Roman" w:hAnsi="Times New Roman" w:cs="Times New Roman"/>
          <w:sz w:val="32"/>
          <w:szCs w:val="32"/>
        </w:rPr>
        <w:t xml:space="preserve">. руб. </w:t>
      </w:r>
    </w:p>
    <w:p w14:paraId="516151D1" w14:textId="77777777" w:rsidR="0065294A" w:rsidRDefault="000C0429" w:rsidP="0076271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Возможно</w:t>
      </w:r>
      <w:r w:rsidR="00CA4073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и Вам придется предусмотреть </w:t>
      </w:r>
      <w:r w:rsidR="00762718">
        <w:rPr>
          <w:rFonts w:ascii="Times New Roman" w:hAnsi="Times New Roman" w:cs="Times New Roman"/>
          <w:sz w:val="32"/>
          <w:szCs w:val="32"/>
        </w:rPr>
        <w:t>дополнительные финансовые ресурсы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1D8CA462" w14:textId="77777777" w:rsidR="000C0429" w:rsidRDefault="000C0429" w:rsidP="00762718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Еще хотел бы обратить Ваше внимание на следующие моменты:</w:t>
      </w:r>
    </w:p>
    <w:p w14:paraId="378AF4D5" w14:textId="77777777" w:rsidR="0082231E" w:rsidRDefault="000C0429" w:rsidP="00E6766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F73332">
        <w:rPr>
          <w:rFonts w:ascii="Times New Roman" w:hAnsi="Times New Roman" w:cs="Times New Roman"/>
          <w:sz w:val="32"/>
          <w:szCs w:val="32"/>
        </w:rPr>
        <w:t>И</w:t>
      </w:r>
      <w:r>
        <w:rPr>
          <w:rFonts w:ascii="Times New Roman" w:hAnsi="Times New Roman" w:cs="Times New Roman"/>
          <w:sz w:val="32"/>
          <w:szCs w:val="32"/>
        </w:rPr>
        <w:t xml:space="preserve">мея негативный </w:t>
      </w:r>
      <w:r w:rsidR="0082231E">
        <w:rPr>
          <w:rFonts w:ascii="Times New Roman" w:hAnsi="Times New Roman" w:cs="Times New Roman"/>
          <w:sz w:val="32"/>
          <w:szCs w:val="32"/>
        </w:rPr>
        <w:t>опыт включения в текущий ремонт на некоторых объектах</w:t>
      </w:r>
      <w:r>
        <w:rPr>
          <w:rFonts w:ascii="Times New Roman" w:hAnsi="Times New Roman" w:cs="Times New Roman"/>
          <w:sz w:val="32"/>
          <w:szCs w:val="32"/>
        </w:rPr>
        <w:t xml:space="preserve"> установку оборудования, такого как электронная очередь, </w:t>
      </w:r>
      <w:r w:rsidR="001649D3">
        <w:rPr>
          <w:rFonts w:ascii="Times New Roman" w:hAnsi="Times New Roman" w:cs="Times New Roman"/>
          <w:sz w:val="32"/>
          <w:szCs w:val="32"/>
        </w:rPr>
        <w:t>монтаж локальной сети</w:t>
      </w:r>
      <w:r w:rsidR="00E67664">
        <w:rPr>
          <w:rFonts w:ascii="Times New Roman" w:hAnsi="Times New Roman" w:cs="Times New Roman"/>
          <w:sz w:val="32"/>
          <w:szCs w:val="32"/>
        </w:rPr>
        <w:t xml:space="preserve">, пришли к выводу, что эти работы лучше проводить через отдельные централизованные закупки. Во-первых, подрядчики откладывают </w:t>
      </w:r>
      <w:r w:rsidR="001649D3">
        <w:rPr>
          <w:rFonts w:ascii="Times New Roman" w:hAnsi="Times New Roman" w:cs="Times New Roman"/>
          <w:sz w:val="32"/>
          <w:szCs w:val="32"/>
        </w:rPr>
        <w:t xml:space="preserve">эти работы </w:t>
      </w:r>
      <w:r w:rsidR="00E67664">
        <w:rPr>
          <w:rFonts w:ascii="Times New Roman" w:hAnsi="Times New Roman" w:cs="Times New Roman"/>
          <w:sz w:val="32"/>
          <w:szCs w:val="32"/>
        </w:rPr>
        <w:t xml:space="preserve">на последний момент, </w:t>
      </w:r>
      <w:r w:rsidR="0082231E">
        <w:rPr>
          <w:rFonts w:ascii="Times New Roman" w:hAnsi="Times New Roman" w:cs="Times New Roman"/>
          <w:sz w:val="32"/>
          <w:szCs w:val="32"/>
        </w:rPr>
        <w:t>не понимая их важность</w:t>
      </w:r>
      <w:r w:rsidR="00E67664">
        <w:rPr>
          <w:rFonts w:ascii="Times New Roman" w:hAnsi="Times New Roman" w:cs="Times New Roman"/>
          <w:sz w:val="32"/>
          <w:szCs w:val="32"/>
        </w:rPr>
        <w:t xml:space="preserve">, </w:t>
      </w:r>
      <w:r w:rsidR="0082231E">
        <w:rPr>
          <w:rFonts w:ascii="Times New Roman" w:hAnsi="Times New Roman" w:cs="Times New Roman"/>
          <w:sz w:val="32"/>
          <w:szCs w:val="32"/>
        </w:rPr>
        <w:t xml:space="preserve">а во-вторых они в этом практически не разбираются и удивляются </w:t>
      </w:r>
      <w:r w:rsidR="00B42434">
        <w:rPr>
          <w:rFonts w:ascii="Times New Roman" w:hAnsi="Times New Roman" w:cs="Times New Roman"/>
          <w:sz w:val="32"/>
          <w:szCs w:val="32"/>
        </w:rPr>
        <w:t xml:space="preserve">высокой </w:t>
      </w:r>
      <w:r w:rsidR="0082231E">
        <w:rPr>
          <w:rFonts w:ascii="Times New Roman" w:hAnsi="Times New Roman" w:cs="Times New Roman"/>
          <w:sz w:val="32"/>
          <w:szCs w:val="32"/>
        </w:rPr>
        <w:t>цен</w:t>
      </w:r>
      <w:r w:rsidR="00B42434">
        <w:rPr>
          <w:rFonts w:ascii="Times New Roman" w:hAnsi="Times New Roman" w:cs="Times New Roman"/>
          <w:sz w:val="32"/>
          <w:szCs w:val="32"/>
        </w:rPr>
        <w:t>овой политике</w:t>
      </w:r>
      <w:r w:rsidR="00E67664">
        <w:rPr>
          <w:rFonts w:ascii="Times New Roman" w:hAnsi="Times New Roman" w:cs="Times New Roman"/>
          <w:sz w:val="32"/>
          <w:szCs w:val="32"/>
        </w:rPr>
        <w:t>.</w:t>
      </w:r>
      <w:r w:rsidR="001649D3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68DF4FD1" w14:textId="77777777" w:rsidR="000C0429" w:rsidRDefault="001649D3" w:rsidP="00E6766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Открою секрет, но в декабре и все новогодние праздники наши «айтишники» собственными силами </w:t>
      </w:r>
      <w:r w:rsidR="0082231E">
        <w:rPr>
          <w:rFonts w:ascii="Times New Roman" w:hAnsi="Times New Roman" w:cs="Times New Roman"/>
          <w:sz w:val="32"/>
          <w:szCs w:val="32"/>
        </w:rPr>
        <w:t>прокладывали «</w:t>
      </w:r>
      <w:proofErr w:type="spellStart"/>
      <w:r w:rsidR="0082231E">
        <w:rPr>
          <w:rFonts w:ascii="Times New Roman" w:hAnsi="Times New Roman" w:cs="Times New Roman"/>
          <w:sz w:val="32"/>
          <w:szCs w:val="32"/>
        </w:rPr>
        <w:t>локалку</w:t>
      </w:r>
      <w:proofErr w:type="spellEnd"/>
      <w:r w:rsidR="0082231E">
        <w:rPr>
          <w:rFonts w:ascii="Times New Roman" w:hAnsi="Times New Roman" w:cs="Times New Roman"/>
          <w:sz w:val="32"/>
          <w:szCs w:val="32"/>
        </w:rPr>
        <w:t>» в 4-х ЦЗН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5A05E6DB" w14:textId="77777777" w:rsidR="00F73332" w:rsidRDefault="00F73332" w:rsidP="00D40B0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Там, где эти закупки были проведены централизовано</w:t>
      </w:r>
      <w:r w:rsidR="000918A3">
        <w:rPr>
          <w:rFonts w:ascii="Times New Roman" w:hAnsi="Times New Roman" w:cs="Times New Roman"/>
          <w:sz w:val="32"/>
          <w:szCs w:val="32"/>
        </w:rPr>
        <w:t>,</w:t>
      </w:r>
      <w:r w:rsidR="00B42434">
        <w:rPr>
          <w:rFonts w:ascii="Times New Roman" w:hAnsi="Times New Roman" w:cs="Times New Roman"/>
          <w:sz w:val="32"/>
          <w:szCs w:val="32"/>
        </w:rPr>
        <w:t xml:space="preserve"> отдельным контрактом</w:t>
      </w:r>
      <w:r>
        <w:rPr>
          <w:rFonts w:ascii="Times New Roman" w:hAnsi="Times New Roman" w:cs="Times New Roman"/>
          <w:sz w:val="32"/>
          <w:szCs w:val="32"/>
        </w:rPr>
        <w:t>, проблем не было.</w:t>
      </w:r>
    </w:p>
    <w:p w14:paraId="2F7648E9" w14:textId="77777777" w:rsidR="0082231E" w:rsidRDefault="0082231E" w:rsidP="00D40B0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В продолжение о централизованных закупках. Практика показала, что мы правильно поступили, разыграв </w:t>
      </w:r>
      <w:r w:rsidR="00F73332">
        <w:rPr>
          <w:rFonts w:ascii="Times New Roman" w:hAnsi="Times New Roman" w:cs="Times New Roman"/>
          <w:sz w:val="32"/>
          <w:szCs w:val="32"/>
        </w:rPr>
        <w:t xml:space="preserve">централизовано </w:t>
      </w:r>
      <w:r>
        <w:rPr>
          <w:rFonts w:ascii="Times New Roman" w:hAnsi="Times New Roman" w:cs="Times New Roman"/>
          <w:sz w:val="32"/>
          <w:szCs w:val="32"/>
        </w:rPr>
        <w:t>мебель, бытовую, компьютерную и оргтехнику, монтаж и установку пож</w:t>
      </w:r>
      <w:r w:rsidR="00F73332">
        <w:rPr>
          <w:rFonts w:ascii="Times New Roman" w:hAnsi="Times New Roman" w:cs="Times New Roman"/>
          <w:sz w:val="32"/>
          <w:szCs w:val="32"/>
        </w:rPr>
        <w:t>а</w:t>
      </w:r>
      <w:r>
        <w:rPr>
          <w:rFonts w:ascii="Times New Roman" w:hAnsi="Times New Roman" w:cs="Times New Roman"/>
          <w:sz w:val="32"/>
          <w:szCs w:val="32"/>
        </w:rPr>
        <w:t>рной, охранной сигнализации</w:t>
      </w:r>
      <w:r w:rsidR="00F73332">
        <w:rPr>
          <w:rFonts w:ascii="Times New Roman" w:hAnsi="Times New Roman" w:cs="Times New Roman"/>
          <w:sz w:val="32"/>
          <w:szCs w:val="32"/>
        </w:rPr>
        <w:t xml:space="preserve">, предусмотрев в контрактах поставку, сборку, установку  непосредственно </w:t>
      </w:r>
      <w:r w:rsidR="000918A3">
        <w:rPr>
          <w:rFonts w:ascii="Times New Roman" w:hAnsi="Times New Roman" w:cs="Times New Roman"/>
          <w:sz w:val="32"/>
          <w:szCs w:val="32"/>
        </w:rPr>
        <w:t xml:space="preserve">на объектах </w:t>
      </w:r>
      <w:r w:rsidR="00F73332">
        <w:rPr>
          <w:rFonts w:ascii="Times New Roman" w:hAnsi="Times New Roman" w:cs="Times New Roman"/>
          <w:sz w:val="32"/>
          <w:szCs w:val="32"/>
        </w:rPr>
        <w:t>ЦЗН. Выиграли время, сберегли нервы.</w:t>
      </w:r>
    </w:p>
    <w:p w14:paraId="67D7D4F4" w14:textId="77777777" w:rsidR="00F73332" w:rsidRDefault="00F73332" w:rsidP="00D40B0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4F7C46">
        <w:rPr>
          <w:rFonts w:ascii="Times New Roman" w:hAnsi="Times New Roman" w:cs="Times New Roman"/>
          <w:sz w:val="32"/>
          <w:szCs w:val="32"/>
        </w:rPr>
        <w:t xml:space="preserve">Еще один немаловажный момент - </w:t>
      </w:r>
      <w:r>
        <w:rPr>
          <w:rFonts w:ascii="Times New Roman" w:hAnsi="Times New Roman" w:cs="Times New Roman"/>
          <w:sz w:val="32"/>
          <w:szCs w:val="32"/>
        </w:rPr>
        <w:t>это закупк</w:t>
      </w:r>
      <w:r w:rsidR="004F7C46">
        <w:rPr>
          <w:rFonts w:ascii="Times New Roman" w:hAnsi="Times New Roman" w:cs="Times New Roman"/>
          <w:sz w:val="32"/>
          <w:szCs w:val="32"/>
        </w:rPr>
        <w:t>а</w:t>
      </w:r>
      <w:r>
        <w:rPr>
          <w:rFonts w:ascii="Times New Roman" w:hAnsi="Times New Roman" w:cs="Times New Roman"/>
          <w:sz w:val="32"/>
          <w:szCs w:val="32"/>
        </w:rPr>
        <w:t xml:space="preserve"> униформы. В нашем случае, предполагаемый подрядчик выезжал на места, снимал со всех мерки, но получилось как всегда. Набрав кучу заказов, сроки </w:t>
      </w:r>
      <w:r w:rsidR="00B42434">
        <w:rPr>
          <w:rFonts w:ascii="Times New Roman" w:hAnsi="Times New Roman" w:cs="Times New Roman"/>
          <w:sz w:val="32"/>
          <w:szCs w:val="32"/>
        </w:rPr>
        <w:t xml:space="preserve">подрядчиком </w:t>
      </w:r>
      <w:r>
        <w:rPr>
          <w:rFonts w:ascii="Times New Roman" w:hAnsi="Times New Roman" w:cs="Times New Roman"/>
          <w:sz w:val="32"/>
          <w:szCs w:val="32"/>
        </w:rPr>
        <w:t xml:space="preserve">были сорваны, модели перепутаны, размеры не сошлись…  </w:t>
      </w:r>
    </w:p>
    <w:p w14:paraId="5E118B53" w14:textId="77777777" w:rsidR="00D40B07" w:rsidRDefault="00F73332" w:rsidP="00D40B0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Советую</w:t>
      </w:r>
      <w:r w:rsidR="000918A3">
        <w:rPr>
          <w:rFonts w:ascii="Times New Roman" w:hAnsi="Times New Roman" w:cs="Times New Roman"/>
          <w:sz w:val="32"/>
          <w:szCs w:val="32"/>
        </w:rPr>
        <w:t xml:space="preserve"> не останавливаться на выборе одного подрядчика</w:t>
      </w:r>
      <w:r w:rsidR="00D40B07">
        <w:rPr>
          <w:rFonts w:ascii="Times New Roman" w:hAnsi="Times New Roman" w:cs="Times New Roman"/>
          <w:sz w:val="32"/>
          <w:szCs w:val="32"/>
        </w:rPr>
        <w:t xml:space="preserve">! </w:t>
      </w:r>
    </w:p>
    <w:p w14:paraId="621AE490" w14:textId="77777777" w:rsidR="00D40B07" w:rsidRDefault="00D40B07" w:rsidP="00D40B0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первое - </w:t>
      </w:r>
      <w:proofErr w:type="spellStart"/>
      <w:r>
        <w:rPr>
          <w:rFonts w:ascii="Times New Roman" w:hAnsi="Times New Roman" w:cs="Times New Roman"/>
          <w:sz w:val="32"/>
          <w:szCs w:val="32"/>
        </w:rPr>
        <w:t>промониторить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рынок и</w:t>
      </w:r>
      <w:r w:rsidR="004F7C46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4F7C46">
        <w:rPr>
          <w:rFonts w:ascii="Times New Roman" w:hAnsi="Times New Roman" w:cs="Times New Roman"/>
          <w:sz w:val="32"/>
          <w:szCs w:val="32"/>
        </w:rPr>
        <w:t xml:space="preserve">если вы рассчитываете приобретать униформу в расширенном ассортименте, </w:t>
      </w:r>
      <w:r>
        <w:rPr>
          <w:rFonts w:ascii="Times New Roman" w:hAnsi="Times New Roman" w:cs="Times New Roman"/>
          <w:sz w:val="32"/>
          <w:szCs w:val="32"/>
        </w:rPr>
        <w:t>разделить на 2 закупки. Например, одну закупку на юбки, брюки и жилеты, другую – на рубашки и толстовки;</w:t>
      </w:r>
    </w:p>
    <w:p w14:paraId="3CBF5A5B" w14:textId="77777777" w:rsidR="00D40B07" w:rsidRDefault="00D40B07" w:rsidP="00D40B0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второе – не заморачиваться с индивидуальными особенностями телосложения наших работников, заказывать строго по размерным </w:t>
      </w:r>
      <w:r>
        <w:rPr>
          <w:rFonts w:ascii="Times New Roman" w:hAnsi="Times New Roman" w:cs="Times New Roman"/>
          <w:sz w:val="32"/>
          <w:szCs w:val="32"/>
        </w:rPr>
        <w:lastRenderedPageBreak/>
        <w:t>рядам</w:t>
      </w:r>
      <w:r w:rsidR="00181430">
        <w:rPr>
          <w:rFonts w:ascii="Times New Roman" w:hAnsi="Times New Roman" w:cs="Times New Roman"/>
          <w:sz w:val="32"/>
          <w:szCs w:val="32"/>
        </w:rPr>
        <w:t>,</w:t>
      </w:r>
      <w:r w:rsidR="00181430" w:rsidRPr="00181430">
        <w:rPr>
          <w:rFonts w:ascii="Times New Roman" w:hAnsi="Times New Roman" w:cs="Times New Roman"/>
          <w:sz w:val="32"/>
          <w:szCs w:val="32"/>
        </w:rPr>
        <w:t xml:space="preserve"> </w:t>
      </w:r>
      <w:r w:rsidR="00181430">
        <w:rPr>
          <w:rFonts w:ascii="Times New Roman" w:hAnsi="Times New Roman" w:cs="Times New Roman"/>
          <w:sz w:val="32"/>
          <w:szCs w:val="32"/>
        </w:rPr>
        <w:t>которые используют работники при покупке в магазинах</w:t>
      </w:r>
      <w:r>
        <w:rPr>
          <w:rFonts w:ascii="Times New Roman" w:hAnsi="Times New Roman" w:cs="Times New Roman"/>
          <w:sz w:val="32"/>
          <w:szCs w:val="32"/>
        </w:rPr>
        <w:t xml:space="preserve">. Задача </w:t>
      </w:r>
      <w:r w:rsidR="000918A3">
        <w:rPr>
          <w:rFonts w:ascii="Times New Roman" w:hAnsi="Times New Roman" w:cs="Times New Roman"/>
          <w:sz w:val="32"/>
          <w:szCs w:val="32"/>
        </w:rPr>
        <w:t xml:space="preserve">руководителей </w:t>
      </w:r>
      <w:r w:rsidR="00B42434">
        <w:rPr>
          <w:rFonts w:ascii="Times New Roman" w:hAnsi="Times New Roman" w:cs="Times New Roman"/>
          <w:sz w:val="32"/>
          <w:szCs w:val="32"/>
        </w:rPr>
        <w:t>территориальных Ц</w:t>
      </w:r>
      <w:r>
        <w:rPr>
          <w:rFonts w:ascii="Times New Roman" w:hAnsi="Times New Roman" w:cs="Times New Roman"/>
          <w:sz w:val="32"/>
          <w:szCs w:val="32"/>
        </w:rPr>
        <w:t xml:space="preserve">ЗН </w:t>
      </w:r>
      <w:r w:rsidR="00181430">
        <w:rPr>
          <w:rFonts w:ascii="Times New Roman" w:hAnsi="Times New Roman" w:cs="Times New Roman"/>
          <w:sz w:val="32"/>
          <w:szCs w:val="32"/>
        </w:rPr>
        <w:t xml:space="preserve">- </w:t>
      </w:r>
      <w:r>
        <w:rPr>
          <w:rFonts w:ascii="Times New Roman" w:hAnsi="Times New Roman" w:cs="Times New Roman"/>
          <w:sz w:val="32"/>
          <w:szCs w:val="32"/>
        </w:rPr>
        <w:t xml:space="preserve">предоставить </w:t>
      </w:r>
      <w:r w:rsidR="00B42434">
        <w:rPr>
          <w:rFonts w:ascii="Times New Roman" w:hAnsi="Times New Roman" w:cs="Times New Roman"/>
          <w:sz w:val="32"/>
          <w:szCs w:val="32"/>
        </w:rPr>
        <w:t>правильные</w:t>
      </w:r>
      <w:r w:rsidR="00181430">
        <w:rPr>
          <w:rFonts w:ascii="Times New Roman" w:hAnsi="Times New Roman" w:cs="Times New Roman"/>
          <w:sz w:val="32"/>
          <w:szCs w:val="32"/>
        </w:rPr>
        <w:t xml:space="preserve"> </w:t>
      </w:r>
      <w:r w:rsidR="00B42434">
        <w:rPr>
          <w:rFonts w:ascii="Times New Roman" w:hAnsi="Times New Roman" w:cs="Times New Roman"/>
          <w:sz w:val="32"/>
          <w:szCs w:val="32"/>
        </w:rPr>
        <w:t>с</w:t>
      </w:r>
      <w:r>
        <w:rPr>
          <w:rFonts w:ascii="Times New Roman" w:hAnsi="Times New Roman" w:cs="Times New Roman"/>
          <w:sz w:val="32"/>
          <w:szCs w:val="32"/>
        </w:rPr>
        <w:t>ведения</w:t>
      </w:r>
      <w:r w:rsidR="000918A3">
        <w:rPr>
          <w:rFonts w:ascii="Times New Roman" w:hAnsi="Times New Roman" w:cs="Times New Roman"/>
          <w:sz w:val="32"/>
          <w:szCs w:val="32"/>
        </w:rPr>
        <w:t xml:space="preserve"> о размерах</w:t>
      </w:r>
      <w:r w:rsidR="00181430"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13FA1A12" w14:textId="7E04613C" w:rsidR="001C0487" w:rsidRDefault="00181430" w:rsidP="0049315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На что еще хотелось обратить внимание, так это на постоянный, жесткий контроль за проведе</w:t>
      </w:r>
      <w:r w:rsidR="001C0487">
        <w:rPr>
          <w:rFonts w:ascii="Times New Roman" w:hAnsi="Times New Roman" w:cs="Times New Roman"/>
          <w:sz w:val="32"/>
          <w:szCs w:val="32"/>
        </w:rPr>
        <w:t xml:space="preserve">нием работ, </w:t>
      </w:r>
      <w:r w:rsidR="008663F9" w:rsidRPr="008663F9">
        <w:rPr>
          <w:rFonts w:ascii="Times New Roman" w:hAnsi="Times New Roman" w:cs="Times New Roman"/>
          <w:sz w:val="32"/>
          <w:szCs w:val="32"/>
        </w:rPr>
        <w:t xml:space="preserve">как со стороны </w:t>
      </w:r>
      <w:r w:rsidR="001C0487">
        <w:rPr>
          <w:rFonts w:ascii="Times New Roman" w:hAnsi="Times New Roman" w:cs="Times New Roman"/>
          <w:sz w:val="32"/>
          <w:szCs w:val="32"/>
        </w:rPr>
        <w:t xml:space="preserve">Заказчика, </w:t>
      </w:r>
      <w:r w:rsidR="008663F9" w:rsidRPr="008663F9">
        <w:rPr>
          <w:rFonts w:ascii="Times New Roman" w:hAnsi="Times New Roman" w:cs="Times New Roman"/>
          <w:sz w:val="32"/>
          <w:szCs w:val="32"/>
        </w:rPr>
        <w:t xml:space="preserve">руководителей </w:t>
      </w:r>
      <w:r w:rsidR="00B42434">
        <w:rPr>
          <w:rFonts w:ascii="Times New Roman" w:hAnsi="Times New Roman" w:cs="Times New Roman"/>
          <w:sz w:val="32"/>
          <w:szCs w:val="32"/>
        </w:rPr>
        <w:t xml:space="preserve">территориальных </w:t>
      </w:r>
      <w:r w:rsidR="008663F9" w:rsidRPr="008663F9">
        <w:rPr>
          <w:rFonts w:ascii="Times New Roman" w:hAnsi="Times New Roman" w:cs="Times New Roman"/>
          <w:sz w:val="32"/>
          <w:szCs w:val="32"/>
        </w:rPr>
        <w:t xml:space="preserve">ЦЗН, которые </w:t>
      </w:r>
      <w:r w:rsidR="00B42434">
        <w:rPr>
          <w:rFonts w:ascii="Times New Roman" w:hAnsi="Times New Roman" w:cs="Times New Roman"/>
          <w:sz w:val="32"/>
          <w:szCs w:val="32"/>
        </w:rPr>
        <w:t xml:space="preserve">на местах </w:t>
      </w:r>
      <w:r w:rsidR="008663F9" w:rsidRPr="008663F9">
        <w:rPr>
          <w:rFonts w:ascii="Times New Roman" w:hAnsi="Times New Roman" w:cs="Times New Roman"/>
          <w:sz w:val="32"/>
          <w:szCs w:val="32"/>
        </w:rPr>
        <w:t>ежедневно контролировали</w:t>
      </w:r>
      <w:r w:rsidR="000918A3">
        <w:rPr>
          <w:rFonts w:ascii="Times New Roman" w:hAnsi="Times New Roman" w:cs="Times New Roman"/>
          <w:sz w:val="32"/>
          <w:szCs w:val="32"/>
        </w:rPr>
        <w:t xml:space="preserve">: </w:t>
      </w:r>
      <w:r w:rsidR="008663F9" w:rsidRPr="008663F9">
        <w:rPr>
          <w:rFonts w:ascii="Times New Roman" w:hAnsi="Times New Roman" w:cs="Times New Roman"/>
          <w:sz w:val="32"/>
          <w:szCs w:val="32"/>
        </w:rPr>
        <w:t>ход выполнения работ, наличие рабочих на объекте, осуществляли фото</w:t>
      </w:r>
      <w:r w:rsidR="00493151">
        <w:rPr>
          <w:rFonts w:ascii="Times New Roman" w:hAnsi="Times New Roman" w:cs="Times New Roman"/>
          <w:sz w:val="32"/>
          <w:szCs w:val="32"/>
        </w:rPr>
        <w:t xml:space="preserve">-видео </w:t>
      </w:r>
      <w:r w:rsidR="008663F9" w:rsidRPr="008663F9">
        <w:rPr>
          <w:rFonts w:ascii="Times New Roman" w:hAnsi="Times New Roman" w:cs="Times New Roman"/>
          <w:sz w:val="32"/>
          <w:szCs w:val="32"/>
        </w:rPr>
        <w:t xml:space="preserve">фиксацию, так и </w:t>
      </w:r>
      <w:r w:rsidR="00493151">
        <w:rPr>
          <w:rFonts w:ascii="Times New Roman" w:hAnsi="Times New Roman" w:cs="Times New Roman"/>
          <w:sz w:val="32"/>
          <w:szCs w:val="32"/>
        </w:rPr>
        <w:t xml:space="preserve">со стороны </w:t>
      </w:r>
      <w:r w:rsidR="008663F9" w:rsidRPr="008663F9">
        <w:rPr>
          <w:rFonts w:ascii="Times New Roman" w:hAnsi="Times New Roman" w:cs="Times New Roman"/>
          <w:sz w:val="32"/>
          <w:szCs w:val="32"/>
        </w:rPr>
        <w:t xml:space="preserve">руководства </w:t>
      </w:r>
      <w:r w:rsidR="001C0487">
        <w:rPr>
          <w:rFonts w:ascii="Times New Roman" w:hAnsi="Times New Roman" w:cs="Times New Roman"/>
          <w:sz w:val="32"/>
          <w:szCs w:val="32"/>
        </w:rPr>
        <w:t>исполнительного органа</w:t>
      </w:r>
      <w:r w:rsidR="008663F9" w:rsidRPr="008663F9">
        <w:rPr>
          <w:rFonts w:ascii="Times New Roman" w:hAnsi="Times New Roman" w:cs="Times New Roman"/>
          <w:sz w:val="32"/>
          <w:szCs w:val="32"/>
        </w:rPr>
        <w:t>.</w:t>
      </w:r>
    </w:p>
    <w:p w14:paraId="7CC6E32D" w14:textId="77777777" w:rsidR="004F7C46" w:rsidRDefault="001C0487" w:rsidP="0049315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Кстати, уважаемый Ян Петрович, уважаемые коллеги ФЦК, при формировании структуры органов службы занятости Астраханской области было много споров и дискуссий по поводу освобождения управляющего центра занятости от несвойственных ему функций. </w:t>
      </w:r>
    </w:p>
    <w:p w14:paraId="75062FDA" w14:textId="4061110B" w:rsidR="00493151" w:rsidRDefault="001C0487" w:rsidP="0049315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Мы ни разу не пожалели, что функции централизованной бухгалтерии, закупок, хозяйственной деятельности с численностью водителей и младшего обслуживающего персонала переданы другому подведомственному агентству государственному казенному учреждению «Управлению по обеспечению деятельности службы занятости населения Астраханской области». Это учреждение </w:t>
      </w:r>
      <w:r w:rsidR="00010329">
        <w:rPr>
          <w:rFonts w:ascii="Times New Roman" w:hAnsi="Times New Roman" w:cs="Times New Roman"/>
          <w:sz w:val="32"/>
          <w:szCs w:val="32"/>
        </w:rPr>
        <w:t xml:space="preserve">выступало Заказчиком, </w:t>
      </w:r>
      <w:r>
        <w:rPr>
          <w:rFonts w:ascii="Times New Roman" w:hAnsi="Times New Roman" w:cs="Times New Roman"/>
          <w:sz w:val="32"/>
          <w:szCs w:val="32"/>
        </w:rPr>
        <w:t xml:space="preserve">целиком и полностью </w:t>
      </w:r>
      <w:r w:rsidR="00010329">
        <w:rPr>
          <w:rFonts w:ascii="Times New Roman" w:hAnsi="Times New Roman" w:cs="Times New Roman"/>
          <w:sz w:val="32"/>
          <w:szCs w:val="32"/>
        </w:rPr>
        <w:t>занималось планированием, проведением, приемкой оплатой закупок</w:t>
      </w:r>
      <w:r w:rsidR="004F7C46">
        <w:rPr>
          <w:rFonts w:ascii="Times New Roman" w:hAnsi="Times New Roman" w:cs="Times New Roman"/>
          <w:sz w:val="32"/>
          <w:szCs w:val="32"/>
        </w:rPr>
        <w:t xml:space="preserve">, а также несло ответственность практически за всю модернизацию. </w:t>
      </w:r>
      <w:r w:rsidR="00010329">
        <w:rPr>
          <w:rFonts w:ascii="Times New Roman" w:hAnsi="Times New Roman" w:cs="Times New Roman"/>
          <w:sz w:val="32"/>
          <w:szCs w:val="32"/>
        </w:rPr>
        <w:t xml:space="preserve">Что позволило снизить </w:t>
      </w:r>
      <w:r w:rsidR="00B42434">
        <w:rPr>
          <w:rFonts w:ascii="Times New Roman" w:hAnsi="Times New Roman" w:cs="Times New Roman"/>
          <w:sz w:val="32"/>
          <w:szCs w:val="32"/>
        </w:rPr>
        <w:t xml:space="preserve">не только </w:t>
      </w:r>
      <w:r w:rsidR="00010329">
        <w:rPr>
          <w:rFonts w:ascii="Times New Roman" w:hAnsi="Times New Roman" w:cs="Times New Roman"/>
          <w:sz w:val="32"/>
          <w:szCs w:val="32"/>
        </w:rPr>
        <w:t>нагрузку с управляющего центра</w:t>
      </w:r>
      <w:r w:rsidR="00B42434">
        <w:rPr>
          <w:rFonts w:ascii="Times New Roman" w:hAnsi="Times New Roman" w:cs="Times New Roman"/>
          <w:sz w:val="32"/>
          <w:szCs w:val="32"/>
        </w:rPr>
        <w:t>, но еще и ответственность</w:t>
      </w:r>
      <w:r w:rsidR="00010329">
        <w:rPr>
          <w:rFonts w:ascii="Times New Roman" w:hAnsi="Times New Roman" w:cs="Times New Roman"/>
          <w:sz w:val="32"/>
          <w:szCs w:val="32"/>
        </w:rPr>
        <w:t>.</w:t>
      </w:r>
    </w:p>
    <w:p w14:paraId="66D7A185" w14:textId="77777777" w:rsidR="000063B1" w:rsidRDefault="000063B1" w:rsidP="0049315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</w:p>
    <w:p w14:paraId="0966BDCD" w14:textId="2EAB493B" w:rsidR="00592BCF" w:rsidRPr="000063B1" w:rsidRDefault="00592BCF" w:rsidP="00592BC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36"/>
          <w:szCs w:val="36"/>
        </w:rPr>
      </w:pPr>
      <w:r w:rsidRPr="000063B1">
        <w:rPr>
          <w:rFonts w:ascii="Times New Roman" w:hAnsi="Times New Roman" w:cs="Times New Roman"/>
          <w:b/>
          <w:sz w:val="36"/>
          <w:szCs w:val="36"/>
        </w:rPr>
        <w:t xml:space="preserve">Слайд </w:t>
      </w:r>
      <w:r w:rsidR="000063B1" w:rsidRPr="000063B1">
        <w:rPr>
          <w:rFonts w:ascii="Times New Roman" w:hAnsi="Times New Roman" w:cs="Times New Roman"/>
          <w:b/>
          <w:sz w:val="36"/>
          <w:szCs w:val="36"/>
        </w:rPr>
        <w:t>5</w:t>
      </w:r>
      <w:r w:rsidR="000063B1">
        <w:rPr>
          <w:rFonts w:ascii="Times New Roman" w:hAnsi="Times New Roman" w:cs="Times New Roman"/>
          <w:b/>
          <w:sz w:val="36"/>
          <w:szCs w:val="36"/>
        </w:rPr>
        <w:t>.</w:t>
      </w:r>
    </w:p>
    <w:p w14:paraId="458C21D6" w14:textId="77777777" w:rsidR="00592BCF" w:rsidRPr="00592BCF" w:rsidRDefault="00592BCF" w:rsidP="00592BC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Немного хочу остановиться на наших подходах при разработке дизайн-проектов. При том, что </w:t>
      </w:r>
      <w:r w:rsidR="00704FBF">
        <w:rPr>
          <w:rFonts w:ascii="Times New Roman" w:hAnsi="Times New Roman" w:cs="Times New Roman"/>
          <w:sz w:val="32"/>
          <w:szCs w:val="32"/>
        </w:rPr>
        <w:t xml:space="preserve">действует </w:t>
      </w:r>
      <w:r>
        <w:rPr>
          <w:rFonts w:ascii="Times New Roman" w:hAnsi="Times New Roman" w:cs="Times New Roman"/>
          <w:sz w:val="32"/>
          <w:szCs w:val="32"/>
        </w:rPr>
        <w:t>замечательное руководство по использованию брендбука «Работа России», к сожалению</w:t>
      </w:r>
      <w:r w:rsidR="00704FBF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было очень сложно </w:t>
      </w:r>
      <w:r w:rsidR="00704FBF">
        <w:rPr>
          <w:rFonts w:ascii="Times New Roman" w:hAnsi="Times New Roman" w:cs="Times New Roman"/>
          <w:sz w:val="32"/>
          <w:szCs w:val="32"/>
        </w:rPr>
        <w:t xml:space="preserve">его </w:t>
      </w:r>
      <w:r>
        <w:rPr>
          <w:rFonts w:ascii="Times New Roman" w:hAnsi="Times New Roman" w:cs="Times New Roman"/>
          <w:sz w:val="32"/>
          <w:szCs w:val="32"/>
        </w:rPr>
        <w:t xml:space="preserve">применить </w:t>
      </w:r>
      <w:r w:rsidR="00704FBF">
        <w:rPr>
          <w:rFonts w:ascii="Times New Roman" w:hAnsi="Times New Roman" w:cs="Times New Roman"/>
          <w:sz w:val="32"/>
          <w:szCs w:val="32"/>
        </w:rPr>
        <w:t>к</w:t>
      </w:r>
      <w:r>
        <w:rPr>
          <w:rFonts w:ascii="Times New Roman" w:hAnsi="Times New Roman" w:cs="Times New Roman"/>
          <w:sz w:val="32"/>
          <w:szCs w:val="32"/>
        </w:rPr>
        <w:t xml:space="preserve"> нашим </w:t>
      </w:r>
      <w:r w:rsidRPr="00592BCF">
        <w:rPr>
          <w:rFonts w:ascii="Times New Roman" w:hAnsi="Times New Roman" w:cs="Times New Roman"/>
          <w:sz w:val="32"/>
          <w:szCs w:val="32"/>
        </w:rPr>
        <w:t>14 объект</w:t>
      </w:r>
      <w:r>
        <w:rPr>
          <w:rFonts w:ascii="Times New Roman" w:hAnsi="Times New Roman" w:cs="Times New Roman"/>
          <w:sz w:val="32"/>
          <w:szCs w:val="32"/>
        </w:rPr>
        <w:t>ам</w:t>
      </w:r>
      <w:r w:rsidRPr="00592BCF">
        <w:rPr>
          <w:rFonts w:ascii="Times New Roman" w:hAnsi="Times New Roman" w:cs="Times New Roman"/>
          <w:sz w:val="32"/>
          <w:szCs w:val="32"/>
        </w:rPr>
        <w:t>, имеющи</w:t>
      </w:r>
      <w:r w:rsidR="00CA4073">
        <w:rPr>
          <w:rFonts w:ascii="Times New Roman" w:hAnsi="Times New Roman" w:cs="Times New Roman"/>
          <w:sz w:val="32"/>
          <w:szCs w:val="32"/>
        </w:rPr>
        <w:t>м</w:t>
      </w:r>
      <w:r w:rsidRPr="00592BCF">
        <w:rPr>
          <w:rFonts w:ascii="Times New Roman" w:hAnsi="Times New Roman" w:cs="Times New Roman"/>
          <w:sz w:val="32"/>
          <w:szCs w:val="32"/>
        </w:rPr>
        <w:t xml:space="preserve"> совершенно разную архитектуру, технические характеристики, площадь, инженерные сети, уровень износа</w:t>
      </w:r>
      <w:r w:rsidR="00A207B9">
        <w:rPr>
          <w:rFonts w:ascii="Times New Roman" w:hAnsi="Times New Roman" w:cs="Times New Roman"/>
          <w:sz w:val="32"/>
          <w:szCs w:val="32"/>
        </w:rPr>
        <w:t xml:space="preserve">. А еще сложнее – </w:t>
      </w:r>
      <w:r w:rsidRPr="00592BCF">
        <w:rPr>
          <w:rFonts w:ascii="Times New Roman" w:hAnsi="Times New Roman" w:cs="Times New Roman"/>
          <w:sz w:val="32"/>
          <w:szCs w:val="32"/>
        </w:rPr>
        <w:t xml:space="preserve">привести к единому стилю и сделать если на не 100%, то хотя бы на 90% соответствующими Стандарту. Особенно, если одному из зданий почти 110 лет. </w:t>
      </w:r>
    </w:p>
    <w:p w14:paraId="2BFAE9B5" w14:textId="77777777" w:rsidR="00592BCF" w:rsidRDefault="00592BCF" w:rsidP="00592BC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592BCF">
        <w:rPr>
          <w:rFonts w:ascii="Times New Roman" w:hAnsi="Times New Roman" w:cs="Times New Roman"/>
          <w:sz w:val="32"/>
          <w:szCs w:val="32"/>
        </w:rPr>
        <w:t xml:space="preserve">Я полагаю, что такая задача стояла и </w:t>
      </w:r>
      <w:r w:rsidR="000918A3">
        <w:rPr>
          <w:rFonts w:ascii="Times New Roman" w:hAnsi="Times New Roman" w:cs="Times New Roman"/>
          <w:sz w:val="32"/>
          <w:szCs w:val="32"/>
        </w:rPr>
        <w:t xml:space="preserve">стоит </w:t>
      </w:r>
      <w:r w:rsidRPr="00592BCF">
        <w:rPr>
          <w:rFonts w:ascii="Times New Roman" w:hAnsi="Times New Roman" w:cs="Times New Roman"/>
          <w:sz w:val="32"/>
          <w:szCs w:val="32"/>
        </w:rPr>
        <w:t xml:space="preserve">перед вами. Мы положились на креативных, молодых «бюджетных» дизайнеров - студентов последнего курса Астраханского государственного архитектурно - строительного университета. Молодые архитекторы разработали дизайн-проекты для 4-х самых крупных </w:t>
      </w:r>
      <w:r w:rsidR="003C3A75">
        <w:rPr>
          <w:rFonts w:ascii="Times New Roman" w:hAnsi="Times New Roman" w:cs="Times New Roman"/>
          <w:sz w:val="32"/>
          <w:szCs w:val="32"/>
        </w:rPr>
        <w:t>центров</w:t>
      </w:r>
      <w:r w:rsidRPr="00592BCF">
        <w:rPr>
          <w:rFonts w:ascii="Times New Roman" w:hAnsi="Times New Roman" w:cs="Times New Roman"/>
          <w:sz w:val="32"/>
          <w:szCs w:val="32"/>
        </w:rPr>
        <w:t xml:space="preserve">. Мы скоординировали их с другими начинающими дизайнерами для </w:t>
      </w:r>
      <w:r w:rsidRPr="00592BCF">
        <w:rPr>
          <w:rFonts w:ascii="Times New Roman" w:hAnsi="Times New Roman" w:cs="Times New Roman"/>
          <w:sz w:val="32"/>
          <w:szCs w:val="32"/>
        </w:rPr>
        <w:lastRenderedPageBreak/>
        <w:t>приведения к единой стилистике</w:t>
      </w:r>
      <w:r w:rsidR="00CA4073">
        <w:rPr>
          <w:rFonts w:ascii="Times New Roman" w:hAnsi="Times New Roman" w:cs="Times New Roman"/>
          <w:sz w:val="32"/>
          <w:szCs w:val="32"/>
        </w:rPr>
        <w:t>,</w:t>
      </w:r>
      <w:r w:rsidRPr="00592BCF">
        <w:rPr>
          <w:rFonts w:ascii="Times New Roman" w:hAnsi="Times New Roman" w:cs="Times New Roman"/>
          <w:sz w:val="32"/>
          <w:szCs w:val="32"/>
        </w:rPr>
        <w:t xml:space="preserve"> и они под нашим непосредственным руководством сделали «невозможное». </w:t>
      </w:r>
    </w:p>
    <w:p w14:paraId="53E48BDC" w14:textId="77777777" w:rsidR="00704FBF" w:rsidRPr="00592BCF" w:rsidRDefault="00704FBF" w:rsidP="00592BC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 сожалению, в </w:t>
      </w:r>
      <w:r w:rsidR="00C56937">
        <w:rPr>
          <w:rFonts w:ascii="Times New Roman" w:hAnsi="Times New Roman" w:cs="Times New Roman"/>
          <w:sz w:val="32"/>
          <w:szCs w:val="32"/>
        </w:rPr>
        <w:t>период разработки проектов</w:t>
      </w:r>
      <w:r w:rsidR="00762718">
        <w:rPr>
          <w:rFonts w:ascii="Times New Roman" w:hAnsi="Times New Roman" w:cs="Times New Roman"/>
          <w:sz w:val="32"/>
          <w:szCs w:val="32"/>
        </w:rPr>
        <w:t>,</w:t>
      </w:r>
      <w:r w:rsidR="00C56937">
        <w:rPr>
          <w:rFonts w:ascii="Times New Roman" w:hAnsi="Times New Roman" w:cs="Times New Roman"/>
          <w:sz w:val="32"/>
          <w:szCs w:val="32"/>
        </w:rPr>
        <w:t xml:space="preserve"> в брендбук</w:t>
      </w:r>
      <w:r>
        <w:rPr>
          <w:rFonts w:ascii="Times New Roman" w:hAnsi="Times New Roman" w:cs="Times New Roman"/>
          <w:sz w:val="32"/>
          <w:szCs w:val="32"/>
        </w:rPr>
        <w:t xml:space="preserve"> были внесены значительные изменения, поэтому часть проектов были оформлены в сине-оранжевом цвете, а часть – в сером. В процессе ремонта как могли, так при</w:t>
      </w:r>
      <w:r w:rsidR="00A207B9">
        <w:rPr>
          <w:rFonts w:ascii="Times New Roman" w:hAnsi="Times New Roman" w:cs="Times New Roman"/>
          <w:sz w:val="32"/>
          <w:szCs w:val="32"/>
        </w:rPr>
        <w:t>в</w:t>
      </w:r>
      <w:r>
        <w:rPr>
          <w:rFonts w:ascii="Times New Roman" w:hAnsi="Times New Roman" w:cs="Times New Roman"/>
          <w:sz w:val="32"/>
          <w:szCs w:val="32"/>
        </w:rPr>
        <w:t>одили к одному виду.</w:t>
      </w:r>
    </w:p>
    <w:p w14:paraId="01D65F3A" w14:textId="77777777" w:rsidR="00501B39" w:rsidRDefault="00493151" w:rsidP="000A14E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493151">
        <w:rPr>
          <w:rFonts w:ascii="Times New Roman" w:hAnsi="Times New Roman" w:cs="Times New Roman"/>
          <w:sz w:val="32"/>
          <w:szCs w:val="32"/>
        </w:rPr>
        <w:t xml:space="preserve">А теперь, коллеги, с удовольствием поделюсь конечным результатом нашей работы и </w:t>
      </w:r>
      <w:r w:rsidR="00C56937">
        <w:rPr>
          <w:rFonts w:ascii="Times New Roman" w:hAnsi="Times New Roman" w:cs="Times New Roman"/>
          <w:sz w:val="32"/>
          <w:szCs w:val="32"/>
        </w:rPr>
        <w:t xml:space="preserve">на отдельных примерах </w:t>
      </w:r>
      <w:r w:rsidRPr="00493151">
        <w:rPr>
          <w:rFonts w:ascii="Times New Roman" w:hAnsi="Times New Roman" w:cs="Times New Roman"/>
          <w:sz w:val="32"/>
          <w:szCs w:val="32"/>
        </w:rPr>
        <w:t>покажу</w:t>
      </w:r>
      <w:r w:rsidR="00BD7FDE">
        <w:rPr>
          <w:rFonts w:ascii="Times New Roman" w:hAnsi="Times New Roman" w:cs="Times New Roman"/>
          <w:sz w:val="32"/>
          <w:szCs w:val="32"/>
        </w:rPr>
        <w:t>,</w:t>
      </w:r>
      <w:r w:rsidRPr="00493151">
        <w:rPr>
          <w:rFonts w:ascii="Times New Roman" w:hAnsi="Times New Roman" w:cs="Times New Roman"/>
          <w:sz w:val="32"/>
          <w:szCs w:val="32"/>
        </w:rPr>
        <w:t xml:space="preserve"> во что превратились</w:t>
      </w:r>
      <w:r w:rsidR="00010329">
        <w:rPr>
          <w:rFonts w:ascii="Times New Roman" w:hAnsi="Times New Roman" w:cs="Times New Roman"/>
          <w:sz w:val="32"/>
          <w:szCs w:val="32"/>
        </w:rPr>
        <w:t xml:space="preserve"> наши некогда унылые здания и помещения!</w:t>
      </w:r>
    </w:p>
    <w:p w14:paraId="180FE18E" w14:textId="77777777" w:rsidR="00010329" w:rsidRDefault="00010329" w:rsidP="000A14E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14:paraId="344CC1E1" w14:textId="4EC6760A" w:rsidR="00010329" w:rsidRPr="000063B1" w:rsidRDefault="00010329" w:rsidP="000A14E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36"/>
          <w:szCs w:val="36"/>
        </w:rPr>
      </w:pPr>
      <w:r w:rsidRPr="000063B1">
        <w:rPr>
          <w:rFonts w:ascii="Times New Roman" w:hAnsi="Times New Roman" w:cs="Times New Roman"/>
          <w:b/>
          <w:sz w:val="36"/>
          <w:szCs w:val="36"/>
        </w:rPr>
        <w:t>Слайд</w:t>
      </w:r>
      <w:r w:rsidR="000063B1" w:rsidRPr="000063B1">
        <w:rPr>
          <w:rFonts w:ascii="Times New Roman" w:hAnsi="Times New Roman" w:cs="Times New Roman"/>
          <w:b/>
          <w:sz w:val="36"/>
          <w:szCs w:val="36"/>
        </w:rPr>
        <w:t xml:space="preserve"> 6</w:t>
      </w:r>
      <w:r w:rsidR="000063B1">
        <w:rPr>
          <w:rFonts w:ascii="Times New Roman" w:hAnsi="Times New Roman" w:cs="Times New Roman"/>
          <w:b/>
          <w:sz w:val="36"/>
          <w:szCs w:val="36"/>
        </w:rPr>
        <w:t>.</w:t>
      </w:r>
    </w:p>
    <w:p w14:paraId="7FB6B58B" w14:textId="77777777" w:rsidR="00A6220B" w:rsidRDefault="00704FBF" w:rsidP="00C5693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Вот так </w:t>
      </w:r>
      <w:r w:rsidR="00C56937">
        <w:rPr>
          <w:rFonts w:ascii="Times New Roman" w:hAnsi="Times New Roman" w:cs="Times New Roman"/>
          <w:sz w:val="32"/>
          <w:szCs w:val="32"/>
        </w:rPr>
        <w:t>мы</w:t>
      </w:r>
      <w:r>
        <w:rPr>
          <w:rFonts w:ascii="Times New Roman" w:hAnsi="Times New Roman" w:cs="Times New Roman"/>
          <w:sz w:val="32"/>
          <w:szCs w:val="32"/>
        </w:rPr>
        <w:t xml:space="preserve"> обыгра</w:t>
      </w:r>
      <w:r w:rsidR="00C56937">
        <w:rPr>
          <w:rFonts w:ascii="Times New Roman" w:hAnsi="Times New Roman" w:cs="Times New Roman"/>
          <w:sz w:val="32"/>
          <w:szCs w:val="32"/>
        </w:rPr>
        <w:t>ли</w:t>
      </w:r>
      <w:r>
        <w:rPr>
          <w:rFonts w:ascii="Times New Roman" w:hAnsi="Times New Roman" w:cs="Times New Roman"/>
          <w:sz w:val="32"/>
          <w:szCs w:val="32"/>
        </w:rPr>
        <w:t xml:space="preserve"> помещения кадрового центра, расположенные на первом этаже в </w:t>
      </w:r>
      <w:r w:rsidR="00C56937">
        <w:rPr>
          <w:rFonts w:ascii="Times New Roman" w:hAnsi="Times New Roman" w:cs="Times New Roman"/>
          <w:sz w:val="32"/>
          <w:szCs w:val="32"/>
        </w:rPr>
        <w:t>3-х этажном здании районной а</w:t>
      </w:r>
      <w:r>
        <w:rPr>
          <w:rFonts w:ascii="Times New Roman" w:hAnsi="Times New Roman" w:cs="Times New Roman"/>
          <w:sz w:val="32"/>
          <w:szCs w:val="32"/>
        </w:rPr>
        <w:t>дминистрации.</w:t>
      </w:r>
      <w:r w:rsidRPr="00704FBF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Мимо такой красоты точно не пройдешь!</w:t>
      </w:r>
    </w:p>
    <w:p w14:paraId="1F5F896A" w14:textId="77777777" w:rsidR="001E6E79" w:rsidRDefault="00743AF2" w:rsidP="00C5693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Глава района пошел нам навстречу, предоставил в безвозмездное пользование </w:t>
      </w:r>
      <w:r w:rsidR="00704FBF">
        <w:rPr>
          <w:rFonts w:ascii="Times New Roman" w:hAnsi="Times New Roman" w:cs="Times New Roman"/>
          <w:sz w:val="32"/>
          <w:szCs w:val="32"/>
        </w:rPr>
        <w:t xml:space="preserve">часть фойе.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6220B">
        <w:rPr>
          <w:rFonts w:ascii="Times New Roman" w:hAnsi="Times New Roman" w:cs="Times New Roman"/>
          <w:sz w:val="32"/>
          <w:szCs w:val="32"/>
        </w:rPr>
        <w:t>Доступность к зданию соответствует всем нормам.</w:t>
      </w:r>
    </w:p>
    <w:p w14:paraId="2F275AFC" w14:textId="77777777" w:rsidR="00562D3E" w:rsidRDefault="00562D3E" w:rsidP="000A14E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14:paraId="13DA4739" w14:textId="14FD26CE" w:rsidR="000C179A" w:rsidRPr="000063B1" w:rsidRDefault="00CA40EC" w:rsidP="000A14E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36"/>
          <w:szCs w:val="36"/>
        </w:rPr>
      </w:pPr>
      <w:r w:rsidRPr="000063B1">
        <w:rPr>
          <w:rFonts w:ascii="Times New Roman" w:hAnsi="Times New Roman" w:cs="Times New Roman"/>
          <w:b/>
          <w:sz w:val="36"/>
          <w:szCs w:val="36"/>
        </w:rPr>
        <w:t>Слайд</w:t>
      </w:r>
      <w:r w:rsidR="000063B1" w:rsidRPr="000063B1">
        <w:rPr>
          <w:rFonts w:ascii="Times New Roman" w:hAnsi="Times New Roman" w:cs="Times New Roman"/>
          <w:b/>
          <w:sz w:val="36"/>
          <w:szCs w:val="36"/>
        </w:rPr>
        <w:t xml:space="preserve"> 7</w:t>
      </w:r>
      <w:r w:rsidR="000063B1">
        <w:rPr>
          <w:rFonts w:ascii="Times New Roman" w:hAnsi="Times New Roman" w:cs="Times New Roman"/>
          <w:b/>
          <w:sz w:val="36"/>
          <w:szCs w:val="36"/>
        </w:rPr>
        <w:t>.</w:t>
      </w:r>
    </w:p>
    <w:p w14:paraId="37EB08BC" w14:textId="77777777" w:rsidR="00CA40EC" w:rsidRDefault="00B85181" w:rsidP="000A14E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 это</w:t>
      </w:r>
      <w:r w:rsidR="00CA40EC">
        <w:rPr>
          <w:rFonts w:ascii="Times New Roman" w:hAnsi="Times New Roman" w:cs="Times New Roman"/>
          <w:sz w:val="32"/>
          <w:szCs w:val="32"/>
        </w:rPr>
        <w:t xml:space="preserve"> старинный купеческий дом 1917 года строения. Помимо текущего ремонта, </w:t>
      </w:r>
      <w:r>
        <w:rPr>
          <w:rFonts w:ascii="Times New Roman" w:hAnsi="Times New Roman" w:cs="Times New Roman"/>
          <w:sz w:val="32"/>
          <w:szCs w:val="32"/>
        </w:rPr>
        <w:t>за</w:t>
      </w:r>
      <w:r w:rsidR="00BF3E10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счет средств регионального бюджета </w:t>
      </w:r>
      <w:r w:rsidR="00010329">
        <w:rPr>
          <w:rFonts w:ascii="Times New Roman" w:hAnsi="Times New Roman" w:cs="Times New Roman"/>
          <w:sz w:val="32"/>
          <w:szCs w:val="32"/>
        </w:rPr>
        <w:t xml:space="preserve">проведен </w:t>
      </w:r>
      <w:r w:rsidR="00CA40EC">
        <w:rPr>
          <w:rFonts w:ascii="Times New Roman" w:hAnsi="Times New Roman" w:cs="Times New Roman"/>
          <w:sz w:val="32"/>
          <w:szCs w:val="32"/>
        </w:rPr>
        <w:t>капитальный ремонт</w:t>
      </w:r>
      <w:r w:rsidR="00A207B9">
        <w:rPr>
          <w:rFonts w:ascii="Times New Roman" w:hAnsi="Times New Roman" w:cs="Times New Roman"/>
          <w:sz w:val="32"/>
          <w:szCs w:val="32"/>
        </w:rPr>
        <w:t>. У</w:t>
      </w:r>
      <w:r w:rsidR="00CA40EC">
        <w:rPr>
          <w:rFonts w:ascii="Times New Roman" w:hAnsi="Times New Roman" w:cs="Times New Roman"/>
          <w:sz w:val="32"/>
          <w:szCs w:val="32"/>
        </w:rPr>
        <w:t>креп</w:t>
      </w:r>
      <w:r w:rsidR="00A207B9">
        <w:rPr>
          <w:rFonts w:ascii="Times New Roman" w:hAnsi="Times New Roman" w:cs="Times New Roman"/>
          <w:sz w:val="32"/>
          <w:szCs w:val="32"/>
        </w:rPr>
        <w:t xml:space="preserve">лена </w:t>
      </w:r>
      <w:r w:rsidR="00CA40EC">
        <w:rPr>
          <w:rFonts w:ascii="Times New Roman" w:hAnsi="Times New Roman" w:cs="Times New Roman"/>
          <w:sz w:val="32"/>
          <w:szCs w:val="32"/>
        </w:rPr>
        <w:t>наружн</w:t>
      </w:r>
      <w:r w:rsidR="00A207B9">
        <w:rPr>
          <w:rFonts w:ascii="Times New Roman" w:hAnsi="Times New Roman" w:cs="Times New Roman"/>
          <w:sz w:val="32"/>
          <w:szCs w:val="32"/>
        </w:rPr>
        <w:t>ая</w:t>
      </w:r>
      <w:r w:rsidR="00CA40EC">
        <w:rPr>
          <w:rFonts w:ascii="Times New Roman" w:hAnsi="Times New Roman" w:cs="Times New Roman"/>
          <w:sz w:val="32"/>
          <w:szCs w:val="32"/>
        </w:rPr>
        <w:t xml:space="preserve"> стен</w:t>
      </w:r>
      <w:r w:rsidR="00A207B9">
        <w:rPr>
          <w:rFonts w:ascii="Times New Roman" w:hAnsi="Times New Roman" w:cs="Times New Roman"/>
          <w:sz w:val="32"/>
          <w:szCs w:val="32"/>
        </w:rPr>
        <w:t>а</w:t>
      </w:r>
      <w:r>
        <w:rPr>
          <w:rFonts w:ascii="Times New Roman" w:hAnsi="Times New Roman" w:cs="Times New Roman"/>
          <w:sz w:val="32"/>
          <w:szCs w:val="32"/>
        </w:rPr>
        <w:t xml:space="preserve">, </w:t>
      </w:r>
      <w:r w:rsidR="00A207B9">
        <w:rPr>
          <w:rFonts w:ascii="Times New Roman" w:hAnsi="Times New Roman" w:cs="Times New Roman"/>
          <w:sz w:val="32"/>
          <w:szCs w:val="32"/>
        </w:rPr>
        <w:t xml:space="preserve">полностью отремонтирована кровля, </w:t>
      </w:r>
      <w:r>
        <w:rPr>
          <w:rFonts w:ascii="Times New Roman" w:hAnsi="Times New Roman" w:cs="Times New Roman"/>
          <w:sz w:val="32"/>
          <w:szCs w:val="32"/>
        </w:rPr>
        <w:t>обустро</w:t>
      </w:r>
      <w:r w:rsidR="00A207B9">
        <w:rPr>
          <w:rFonts w:ascii="Times New Roman" w:hAnsi="Times New Roman" w:cs="Times New Roman"/>
          <w:sz w:val="32"/>
          <w:szCs w:val="32"/>
        </w:rPr>
        <w:t>ена</w:t>
      </w:r>
      <w:r>
        <w:rPr>
          <w:rFonts w:ascii="Times New Roman" w:hAnsi="Times New Roman" w:cs="Times New Roman"/>
          <w:sz w:val="32"/>
          <w:szCs w:val="32"/>
        </w:rPr>
        <w:t xml:space="preserve"> входн</w:t>
      </w:r>
      <w:r w:rsidR="00A207B9">
        <w:rPr>
          <w:rFonts w:ascii="Times New Roman" w:hAnsi="Times New Roman" w:cs="Times New Roman"/>
          <w:sz w:val="32"/>
          <w:szCs w:val="32"/>
        </w:rPr>
        <w:t>ая</w:t>
      </w:r>
      <w:r>
        <w:rPr>
          <w:rFonts w:ascii="Times New Roman" w:hAnsi="Times New Roman" w:cs="Times New Roman"/>
          <w:sz w:val="32"/>
          <w:szCs w:val="32"/>
        </w:rPr>
        <w:t xml:space="preserve"> зон</w:t>
      </w:r>
      <w:r w:rsidR="00A207B9">
        <w:rPr>
          <w:rFonts w:ascii="Times New Roman" w:hAnsi="Times New Roman" w:cs="Times New Roman"/>
          <w:sz w:val="32"/>
          <w:szCs w:val="32"/>
        </w:rPr>
        <w:t>а</w:t>
      </w:r>
      <w:r>
        <w:rPr>
          <w:rFonts w:ascii="Times New Roman" w:hAnsi="Times New Roman" w:cs="Times New Roman"/>
          <w:sz w:val="32"/>
          <w:szCs w:val="32"/>
        </w:rPr>
        <w:t xml:space="preserve">, </w:t>
      </w:r>
      <w:r w:rsidR="00A207B9">
        <w:rPr>
          <w:rFonts w:ascii="Times New Roman" w:hAnsi="Times New Roman" w:cs="Times New Roman"/>
          <w:sz w:val="32"/>
          <w:szCs w:val="32"/>
        </w:rPr>
        <w:t>обновлен фасад</w:t>
      </w:r>
      <w:r>
        <w:rPr>
          <w:rFonts w:ascii="Times New Roman" w:hAnsi="Times New Roman" w:cs="Times New Roman"/>
          <w:sz w:val="32"/>
          <w:szCs w:val="32"/>
        </w:rPr>
        <w:t>.</w:t>
      </w:r>
      <w:r w:rsidR="00CA40EC" w:rsidRPr="00CA40EC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EBAE285" w14:textId="77777777" w:rsidR="00763941" w:rsidRDefault="00A207B9" w:rsidP="000A14E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</w:t>
      </w:r>
      <w:r w:rsidR="00763941">
        <w:rPr>
          <w:rFonts w:ascii="Times New Roman" w:hAnsi="Times New Roman" w:cs="Times New Roman"/>
          <w:sz w:val="32"/>
          <w:szCs w:val="32"/>
        </w:rPr>
        <w:t xml:space="preserve">изайнеры предложили полностью переоборудовать входную зону, зону приема. А потолочные балки </w:t>
      </w:r>
      <w:r w:rsidR="00704FBF">
        <w:rPr>
          <w:rFonts w:ascii="Times New Roman" w:hAnsi="Times New Roman" w:cs="Times New Roman"/>
          <w:sz w:val="32"/>
          <w:szCs w:val="32"/>
        </w:rPr>
        <w:t>стали частью</w:t>
      </w:r>
      <w:r w:rsidR="00763941">
        <w:rPr>
          <w:rFonts w:ascii="Times New Roman" w:hAnsi="Times New Roman" w:cs="Times New Roman"/>
          <w:sz w:val="32"/>
          <w:szCs w:val="32"/>
        </w:rPr>
        <w:t xml:space="preserve"> современн</w:t>
      </w:r>
      <w:r w:rsidR="00412440">
        <w:rPr>
          <w:rFonts w:ascii="Times New Roman" w:hAnsi="Times New Roman" w:cs="Times New Roman"/>
          <w:sz w:val="32"/>
          <w:szCs w:val="32"/>
        </w:rPr>
        <w:t>ого</w:t>
      </w:r>
      <w:r w:rsidR="00763941">
        <w:rPr>
          <w:rFonts w:ascii="Times New Roman" w:hAnsi="Times New Roman" w:cs="Times New Roman"/>
          <w:sz w:val="32"/>
          <w:szCs w:val="32"/>
        </w:rPr>
        <w:t xml:space="preserve"> декор</w:t>
      </w:r>
      <w:r w:rsidR="00412440">
        <w:rPr>
          <w:rFonts w:ascii="Times New Roman" w:hAnsi="Times New Roman" w:cs="Times New Roman"/>
          <w:sz w:val="32"/>
          <w:szCs w:val="32"/>
        </w:rPr>
        <w:t>а</w:t>
      </w:r>
      <w:r w:rsidR="00763941">
        <w:rPr>
          <w:rFonts w:ascii="Times New Roman" w:hAnsi="Times New Roman" w:cs="Times New Roman"/>
          <w:sz w:val="32"/>
          <w:szCs w:val="32"/>
        </w:rPr>
        <w:t>.</w:t>
      </w:r>
    </w:p>
    <w:p w14:paraId="7290FA6E" w14:textId="77777777" w:rsidR="00763941" w:rsidRDefault="00763941" w:rsidP="000A14E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14:paraId="3EE4404D" w14:textId="59FE89E6" w:rsidR="00763941" w:rsidRPr="000063B1" w:rsidRDefault="00763941" w:rsidP="000A14E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36"/>
          <w:szCs w:val="36"/>
        </w:rPr>
      </w:pPr>
      <w:r w:rsidRPr="000063B1">
        <w:rPr>
          <w:rFonts w:ascii="Times New Roman" w:hAnsi="Times New Roman" w:cs="Times New Roman"/>
          <w:b/>
          <w:sz w:val="36"/>
          <w:szCs w:val="36"/>
        </w:rPr>
        <w:t>Слайд</w:t>
      </w:r>
      <w:r w:rsidR="000063B1" w:rsidRPr="000063B1">
        <w:rPr>
          <w:rFonts w:ascii="Times New Roman" w:hAnsi="Times New Roman" w:cs="Times New Roman"/>
          <w:b/>
          <w:sz w:val="36"/>
          <w:szCs w:val="36"/>
        </w:rPr>
        <w:t xml:space="preserve"> 8</w:t>
      </w:r>
      <w:r w:rsidR="000063B1">
        <w:rPr>
          <w:rFonts w:ascii="Times New Roman" w:hAnsi="Times New Roman" w:cs="Times New Roman"/>
          <w:b/>
          <w:sz w:val="36"/>
          <w:szCs w:val="36"/>
        </w:rPr>
        <w:t>.</w:t>
      </w:r>
    </w:p>
    <w:p w14:paraId="5583AB01" w14:textId="77777777" w:rsidR="00A207B9" w:rsidRDefault="00A207B9" w:rsidP="000A14E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Территориальный </w:t>
      </w:r>
      <w:proofErr w:type="gramStart"/>
      <w:r>
        <w:rPr>
          <w:rFonts w:ascii="Times New Roman" w:hAnsi="Times New Roman" w:cs="Times New Roman"/>
          <w:sz w:val="32"/>
          <w:szCs w:val="32"/>
        </w:rPr>
        <w:t>центр  Лиманского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района был отремонтирован самым первым. Единственный центр, который размещается на 2 этаже.  Специально </w:t>
      </w:r>
      <w:r w:rsidR="00E95A40">
        <w:rPr>
          <w:rFonts w:ascii="Times New Roman" w:hAnsi="Times New Roman" w:cs="Times New Roman"/>
          <w:sz w:val="32"/>
          <w:szCs w:val="32"/>
        </w:rPr>
        <w:t xml:space="preserve">хотел его показать и рассказать, как мы решили вопрос доступности для маломобильных групп населения. Вход в здание оснащен пандусом, кнопкой вызова. На первом этаже размещается наш партнер – МФЦ. При необходимости, прием граждан </w:t>
      </w:r>
      <w:r w:rsidR="00C56937">
        <w:rPr>
          <w:rFonts w:ascii="Times New Roman" w:hAnsi="Times New Roman" w:cs="Times New Roman"/>
          <w:sz w:val="32"/>
          <w:szCs w:val="32"/>
        </w:rPr>
        <w:t xml:space="preserve">с ограниченными возможностями </w:t>
      </w:r>
      <w:r w:rsidR="00E95A40">
        <w:rPr>
          <w:rFonts w:ascii="Times New Roman" w:hAnsi="Times New Roman" w:cs="Times New Roman"/>
          <w:sz w:val="32"/>
          <w:szCs w:val="32"/>
        </w:rPr>
        <w:t xml:space="preserve">осуществляется на первом этаже в помещении МФЦ. Для колясочников приобретен лестничный подъемник.   </w:t>
      </w:r>
    </w:p>
    <w:p w14:paraId="374427D2" w14:textId="77777777" w:rsidR="00D27293" w:rsidRPr="00CA40EC" w:rsidRDefault="00D27293" w:rsidP="000A14E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14:paraId="4CB870B1" w14:textId="77777777" w:rsidR="00C56937" w:rsidRDefault="00C56937" w:rsidP="00F6112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5AC80220" w14:textId="77777777" w:rsidR="00C56937" w:rsidRDefault="00C56937" w:rsidP="00F6112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5B2AA616" w14:textId="77777777" w:rsidR="00C56937" w:rsidRDefault="00C56937" w:rsidP="00F6112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447AD70C" w14:textId="0A36238D" w:rsidR="00E95A40" w:rsidRPr="000063B1" w:rsidRDefault="00F61125" w:rsidP="00F6112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36"/>
          <w:szCs w:val="36"/>
        </w:rPr>
      </w:pPr>
      <w:r w:rsidRPr="000063B1">
        <w:rPr>
          <w:rFonts w:ascii="Times New Roman" w:hAnsi="Times New Roman" w:cs="Times New Roman"/>
          <w:b/>
          <w:sz w:val="36"/>
          <w:szCs w:val="36"/>
        </w:rPr>
        <w:t xml:space="preserve">Слайд </w:t>
      </w:r>
      <w:r w:rsidR="000063B1" w:rsidRPr="000063B1">
        <w:rPr>
          <w:rFonts w:ascii="Times New Roman" w:hAnsi="Times New Roman" w:cs="Times New Roman"/>
          <w:b/>
          <w:sz w:val="36"/>
          <w:szCs w:val="36"/>
        </w:rPr>
        <w:t>9</w:t>
      </w:r>
      <w:r w:rsidR="000063B1">
        <w:rPr>
          <w:rFonts w:ascii="Times New Roman" w:hAnsi="Times New Roman" w:cs="Times New Roman"/>
          <w:b/>
          <w:sz w:val="36"/>
          <w:szCs w:val="36"/>
        </w:rPr>
        <w:t>.</w:t>
      </w:r>
    </w:p>
    <w:p w14:paraId="3798B210" w14:textId="77777777" w:rsidR="003C3A75" w:rsidRDefault="00E95A40" w:rsidP="00F6112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E95A40">
        <w:rPr>
          <w:rFonts w:ascii="Times New Roman" w:hAnsi="Times New Roman" w:cs="Times New Roman"/>
          <w:sz w:val="32"/>
          <w:szCs w:val="32"/>
        </w:rPr>
        <w:lastRenderedPageBreak/>
        <w:t>А этот</w:t>
      </w:r>
      <w:r>
        <w:rPr>
          <w:rFonts w:ascii="Times New Roman" w:hAnsi="Times New Roman" w:cs="Times New Roman"/>
          <w:sz w:val="32"/>
          <w:szCs w:val="32"/>
        </w:rPr>
        <w:t xml:space="preserve"> центр</w:t>
      </w:r>
      <w:r w:rsidR="00AB21EF">
        <w:rPr>
          <w:rFonts w:ascii="Times New Roman" w:hAnsi="Times New Roman" w:cs="Times New Roman"/>
          <w:sz w:val="32"/>
          <w:szCs w:val="32"/>
        </w:rPr>
        <w:t xml:space="preserve"> жители Володарского района называют «Местный Лас-Вегас». Вдоль здания пролегает центральная дорога, а по</w:t>
      </w:r>
      <w:r w:rsidR="003C3A75">
        <w:rPr>
          <w:rFonts w:ascii="Times New Roman" w:hAnsi="Times New Roman" w:cs="Times New Roman"/>
          <w:sz w:val="32"/>
          <w:szCs w:val="32"/>
        </w:rPr>
        <w:t xml:space="preserve"> </w:t>
      </w:r>
      <w:r w:rsidR="0074024C">
        <w:rPr>
          <w:rFonts w:ascii="Times New Roman" w:hAnsi="Times New Roman" w:cs="Times New Roman"/>
          <w:sz w:val="32"/>
          <w:szCs w:val="32"/>
        </w:rPr>
        <w:t>соседству – ГАИ. Теперь здесь светло и красиво всегда</w:t>
      </w:r>
      <w:r w:rsidR="000D5E53" w:rsidRPr="000D5E53">
        <w:rPr>
          <w:rFonts w:ascii="Times New Roman" w:hAnsi="Times New Roman" w:cs="Times New Roman"/>
          <w:sz w:val="32"/>
          <w:szCs w:val="32"/>
        </w:rPr>
        <w:t>!</w:t>
      </w:r>
      <w:r w:rsidR="0074024C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77F3ED52" w14:textId="77777777" w:rsidR="00E95A40" w:rsidRDefault="0074024C" w:rsidP="00F6112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Чем не точка притяжения, особенно для рыбаков в сезон окончания путины! </w:t>
      </w:r>
    </w:p>
    <w:p w14:paraId="63E45700" w14:textId="77777777" w:rsidR="0074024C" w:rsidRDefault="0074024C" w:rsidP="00F6112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14:paraId="46BE7DAB" w14:textId="2B26CA93" w:rsidR="0074024C" w:rsidRPr="000063B1" w:rsidRDefault="0074024C" w:rsidP="00F6112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36"/>
          <w:szCs w:val="36"/>
        </w:rPr>
      </w:pPr>
      <w:r w:rsidRPr="000063B1">
        <w:rPr>
          <w:rFonts w:ascii="Times New Roman" w:hAnsi="Times New Roman" w:cs="Times New Roman"/>
          <w:b/>
          <w:sz w:val="36"/>
          <w:szCs w:val="36"/>
        </w:rPr>
        <w:t>Слайд</w:t>
      </w:r>
      <w:r w:rsidR="000063B1" w:rsidRPr="000063B1">
        <w:rPr>
          <w:rFonts w:ascii="Times New Roman" w:hAnsi="Times New Roman" w:cs="Times New Roman"/>
          <w:b/>
          <w:sz w:val="36"/>
          <w:szCs w:val="36"/>
        </w:rPr>
        <w:t xml:space="preserve"> 10</w:t>
      </w:r>
      <w:r w:rsidR="000063B1">
        <w:rPr>
          <w:rFonts w:ascii="Times New Roman" w:hAnsi="Times New Roman" w:cs="Times New Roman"/>
          <w:b/>
          <w:sz w:val="36"/>
          <w:szCs w:val="36"/>
        </w:rPr>
        <w:t>.</w:t>
      </w:r>
    </w:p>
    <w:p w14:paraId="14E7E403" w14:textId="77777777" w:rsidR="0074024C" w:rsidRDefault="0074024C" w:rsidP="00F6112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конце декабря свои двери открыл кадровый центр в закрытом городе «Знаменск». </w:t>
      </w:r>
      <w:r w:rsidR="0088598E">
        <w:rPr>
          <w:rFonts w:ascii="Times New Roman" w:hAnsi="Times New Roman" w:cs="Times New Roman"/>
          <w:sz w:val="32"/>
          <w:szCs w:val="32"/>
        </w:rPr>
        <w:t>В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88598E">
        <w:rPr>
          <w:rFonts w:ascii="Times New Roman" w:hAnsi="Times New Roman" w:cs="Times New Roman"/>
          <w:sz w:val="32"/>
          <w:szCs w:val="32"/>
        </w:rPr>
        <w:t xml:space="preserve">основном, в </w:t>
      </w:r>
      <w:r>
        <w:rPr>
          <w:rFonts w:ascii="Times New Roman" w:hAnsi="Times New Roman" w:cs="Times New Roman"/>
          <w:sz w:val="32"/>
          <w:szCs w:val="32"/>
        </w:rPr>
        <w:t xml:space="preserve">городе </w:t>
      </w:r>
      <w:r w:rsidR="0088598E">
        <w:rPr>
          <w:rFonts w:ascii="Times New Roman" w:hAnsi="Times New Roman" w:cs="Times New Roman"/>
          <w:sz w:val="32"/>
          <w:szCs w:val="32"/>
        </w:rPr>
        <w:t xml:space="preserve">проживают военные и их семьи, многие из которых сейчас в зоне СВО. Не смотря на </w:t>
      </w:r>
      <w:r>
        <w:rPr>
          <w:rFonts w:ascii="Times New Roman" w:hAnsi="Times New Roman" w:cs="Times New Roman"/>
          <w:sz w:val="32"/>
          <w:szCs w:val="32"/>
        </w:rPr>
        <w:t xml:space="preserve">самый низкий уровень безработицы, </w:t>
      </w:r>
      <w:r w:rsidR="0088598E">
        <w:rPr>
          <w:rFonts w:ascii="Times New Roman" w:hAnsi="Times New Roman" w:cs="Times New Roman"/>
          <w:sz w:val="32"/>
          <w:szCs w:val="32"/>
        </w:rPr>
        <w:t>для нас было важным организовать достойный прием жителей города</w:t>
      </w:r>
      <w:r w:rsidR="003C3A75">
        <w:rPr>
          <w:rFonts w:ascii="Times New Roman" w:hAnsi="Times New Roman" w:cs="Times New Roman"/>
          <w:sz w:val="32"/>
          <w:szCs w:val="32"/>
        </w:rPr>
        <w:t xml:space="preserve">, особенно для тех, кого мы ждем с Победой, </w:t>
      </w:r>
      <w:r w:rsidR="0088598E">
        <w:rPr>
          <w:rFonts w:ascii="Times New Roman" w:hAnsi="Times New Roman" w:cs="Times New Roman"/>
          <w:sz w:val="32"/>
          <w:szCs w:val="32"/>
        </w:rPr>
        <w:t xml:space="preserve"> и создать все условия для доступа граждан с ограниченными возможностями. </w:t>
      </w:r>
    </w:p>
    <w:p w14:paraId="1F23073B" w14:textId="77777777" w:rsidR="006C1BA6" w:rsidRPr="003C3A75" w:rsidRDefault="006C1BA6" w:rsidP="00F6112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14:paraId="2EF33D3F" w14:textId="35702ACD" w:rsidR="000D5E53" w:rsidRPr="000063B1" w:rsidRDefault="000D5E53" w:rsidP="00F6112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36"/>
          <w:szCs w:val="36"/>
        </w:rPr>
      </w:pPr>
      <w:r w:rsidRPr="000063B1">
        <w:rPr>
          <w:rFonts w:ascii="Times New Roman" w:hAnsi="Times New Roman" w:cs="Times New Roman"/>
          <w:b/>
          <w:sz w:val="36"/>
          <w:szCs w:val="36"/>
        </w:rPr>
        <w:t>Слайд</w:t>
      </w:r>
      <w:r w:rsidR="000063B1" w:rsidRPr="000063B1">
        <w:rPr>
          <w:rFonts w:ascii="Times New Roman" w:hAnsi="Times New Roman" w:cs="Times New Roman"/>
          <w:b/>
          <w:sz w:val="36"/>
          <w:szCs w:val="36"/>
        </w:rPr>
        <w:t xml:space="preserve"> 11.</w:t>
      </w:r>
    </w:p>
    <w:p w14:paraId="44815AB3" w14:textId="407FA8BC" w:rsidR="000D5E53" w:rsidRDefault="00C56937" w:rsidP="00F6112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Ну, и </w:t>
      </w:r>
      <w:r w:rsidR="000D5E53">
        <w:rPr>
          <w:rFonts w:ascii="Times New Roman" w:hAnsi="Times New Roman" w:cs="Times New Roman"/>
          <w:sz w:val="32"/>
          <w:szCs w:val="32"/>
        </w:rPr>
        <w:t>Управляющий центр</w:t>
      </w:r>
      <w:r>
        <w:rPr>
          <w:rFonts w:ascii="Times New Roman" w:hAnsi="Times New Roman" w:cs="Times New Roman"/>
          <w:sz w:val="32"/>
          <w:szCs w:val="32"/>
        </w:rPr>
        <w:t>, который</w:t>
      </w:r>
      <w:r w:rsidR="000D5E53">
        <w:rPr>
          <w:rFonts w:ascii="Times New Roman" w:hAnsi="Times New Roman" w:cs="Times New Roman"/>
          <w:sz w:val="32"/>
          <w:szCs w:val="32"/>
        </w:rPr>
        <w:t xml:space="preserve"> задает своим примером особый тон для всех кадровых центров. Мы целенаправленно не выделяли его особ</w:t>
      </w:r>
      <w:r w:rsidR="00762718">
        <w:rPr>
          <w:rFonts w:ascii="Times New Roman" w:hAnsi="Times New Roman" w:cs="Times New Roman"/>
          <w:sz w:val="32"/>
          <w:szCs w:val="32"/>
        </w:rPr>
        <w:t>енной</w:t>
      </w:r>
      <w:r w:rsidR="000D5E53">
        <w:rPr>
          <w:rFonts w:ascii="Times New Roman" w:hAnsi="Times New Roman" w:cs="Times New Roman"/>
          <w:sz w:val="32"/>
          <w:szCs w:val="32"/>
        </w:rPr>
        <w:t xml:space="preserve"> мебелью и техникой</w:t>
      </w:r>
      <w:r w:rsidR="003C3A75">
        <w:rPr>
          <w:rFonts w:ascii="Times New Roman" w:hAnsi="Times New Roman" w:cs="Times New Roman"/>
          <w:sz w:val="32"/>
          <w:szCs w:val="32"/>
        </w:rPr>
        <w:t>, а</w:t>
      </w:r>
      <w:r w:rsidR="000D5E53">
        <w:rPr>
          <w:rFonts w:ascii="Times New Roman" w:hAnsi="Times New Roman" w:cs="Times New Roman"/>
          <w:sz w:val="32"/>
          <w:szCs w:val="32"/>
        </w:rPr>
        <w:t xml:space="preserve"> </w:t>
      </w:r>
      <w:r w:rsidR="003C3A75">
        <w:rPr>
          <w:rFonts w:ascii="Times New Roman" w:hAnsi="Times New Roman" w:cs="Times New Roman"/>
          <w:sz w:val="32"/>
          <w:szCs w:val="32"/>
        </w:rPr>
        <w:t xml:space="preserve">лишь подчеркнули его </w:t>
      </w:r>
      <w:r w:rsidR="00762718">
        <w:rPr>
          <w:rFonts w:ascii="Times New Roman" w:hAnsi="Times New Roman" w:cs="Times New Roman"/>
          <w:sz w:val="32"/>
          <w:szCs w:val="32"/>
        </w:rPr>
        <w:t>«</w:t>
      </w:r>
      <w:r w:rsidR="003C3A75">
        <w:rPr>
          <w:rFonts w:ascii="Times New Roman" w:hAnsi="Times New Roman" w:cs="Times New Roman"/>
          <w:sz w:val="32"/>
          <w:szCs w:val="32"/>
        </w:rPr>
        <w:t>управляющую</w:t>
      </w:r>
      <w:r w:rsidR="00762718">
        <w:rPr>
          <w:rFonts w:ascii="Times New Roman" w:hAnsi="Times New Roman" w:cs="Times New Roman"/>
          <w:sz w:val="32"/>
          <w:szCs w:val="32"/>
        </w:rPr>
        <w:t>»</w:t>
      </w:r>
      <w:r w:rsidR="003C3A75">
        <w:rPr>
          <w:rFonts w:ascii="Times New Roman" w:hAnsi="Times New Roman" w:cs="Times New Roman"/>
          <w:sz w:val="32"/>
          <w:szCs w:val="32"/>
        </w:rPr>
        <w:t xml:space="preserve"> значимость </w:t>
      </w:r>
      <w:r w:rsidR="000D5E53">
        <w:rPr>
          <w:rFonts w:ascii="Times New Roman" w:hAnsi="Times New Roman" w:cs="Times New Roman"/>
          <w:sz w:val="32"/>
          <w:szCs w:val="32"/>
        </w:rPr>
        <w:t>отдельными элементами декора.</w:t>
      </w:r>
    </w:p>
    <w:p w14:paraId="31816370" w14:textId="77777777" w:rsidR="003C3A75" w:rsidRDefault="003C3A75" w:rsidP="00F6112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14:paraId="1BDB2A83" w14:textId="05B615D4" w:rsidR="00CB5459" w:rsidRPr="000063B1" w:rsidRDefault="003C3A75" w:rsidP="00F6112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36"/>
          <w:szCs w:val="36"/>
        </w:rPr>
      </w:pPr>
      <w:r w:rsidRPr="000063B1">
        <w:rPr>
          <w:rFonts w:ascii="Times New Roman" w:hAnsi="Times New Roman" w:cs="Times New Roman"/>
          <w:b/>
          <w:sz w:val="36"/>
          <w:szCs w:val="36"/>
        </w:rPr>
        <w:t>Слайд</w:t>
      </w:r>
      <w:r w:rsidR="000063B1" w:rsidRPr="000063B1">
        <w:rPr>
          <w:rFonts w:ascii="Times New Roman" w:hAnsi="Times New Roman" w:cs="Times New Roman"/>
          <w:b/>
          <w:sz w:val="36"/>
          <w:szCs w:val="36"/>
        </w:rPr>
        <w:t xml:space="preserve"> 12</w:t>
      </w:r>
      <w:r w:rsidR="000063B1">
        <w:rPr>
          <w:rFonts w:ascii="Times New Roman" w:hAnsi="Times New Roman" w:cs="Times New Roman"/>
          <w:b/>
          <w:sz w:val="36"/>
          <w:szCs w:val="36"/>
        </w:rPr>
        <w:t>.</w:t>
      </w:r>
    </w:p>
    <w:p w14:paraId="41FAA24E" w14:textId="77777777" w:rsidR="00C56937" w:rsidRDefault="00B85181" w:rsidP="00701A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заключении хочу сказать, что</w:t>
      </w:r>
      <w:r w:rsidR="00F276BF" w:rsidRPr="00F276BF">
        <w:rPr>
          <w:rFonts w:ascii="Times New Roman" w:hAnsi="Times New Roman" w:cs="Times New Roman"/>
          <w:sz w:val="32"/>
          <w:szCs w:val="32"/>
        </w:rPr>
        <w:t xml:space="preserve"> </w:t>
      </w:r>
      <w:r w:rsidR="00F276BF">
        <w:rPr>
          <w:rFonts w:ascii="Times New Roman" w:hAnsi="Times New Roman" w:cs="Times New Roman"/>
          <w:sz w:val="32"/>
          <w:szCs w:val="32"/>
        </w:rPr>
        <w:t>основные т</w:t>
      </w:r>
      <w:r w:rsidR="00F276BF" w:rsidRPr="00F276BF">
        <w:rPr>
          <w:rFonts w:ascii="Times New Roman" w:hAnsi="Times New Roman" w:cs="Times New Roman"/>
          <w:sz w:val="32"/>
          <w:szCs w:val="32"/>
        </w:rPr>
        <w:t xml:space="preserve">ребования к помещениям, в которых функционируют </w:t>
      </w:r>
      <w:r w:rsidR="00A42BE1">
        <w:rPr>
          <w:rFonts w:ascii="Times New Roman" w:hAnsi="Times New Roman" w:cs="Times New Roman"/>
          <w:sz w:val="32"/>
          <w:szCs w:val="32"/>
        </w:rPr>
        <w:t xml:space="preserve">центры занятости </w:t>
      </w:r>
      <w:r w:rsidR="00F276BF">
        <w:rPr>
          <w:rFonts w:ascii="Times New Roman" w:hAnsi="Times New Roman" w:cs="Times New Roman"/>
          <w:sz w:val="32"/>
          <w:szCs w:val="32"/>
        </w:rPr>
        <w:t xml:space="preserve">в соответствии </w:t>
      </w:r>
      <w:r w:rsidR="00A42BE1">
        <w:rPr>
          <w:rFonts w:ascii="Times New Roman" w:hAnsi="Times New Roman" w:cs="Times New Roman"/>
          <w:sz w:val="32"/>
          <w:szCs w:val="32"/>
        </w:rPr>
        <w:t>с</w:t>
      </w:r>
      <w:r w:rsidR="00701A6E">
        <w:rPr>
          <w:rFonts w:ascii="Times New Roman" w:hAnsi="Times New Roman" w:cs="Times New Roman"/>
          <w:sz w:val="32"/>
          <w:szCs w:val="32"/>
        </w:rPr>
        <w:t xml:space="preserve"> приказом</w:t>
      </w:r>
      <w:r w:rsidR="00701A6E" w:rsidRPr="00701A6E">
        <w:rPr>
          <w:rFonts w:ascii="Times New Roman" w:hAnsi="Times New Roman" w:cs="Times New Roman"/>
          <w:sz w:val="32"/>
          <w:szCs w:val="32"/>
        </w:rPr>
        <w:t xml:space="preserve"> </w:t>
      </w:r>
      <w:r w:rsidR="00701A6E">
        <w:rPr>
          <w:rFonts w:ascii="Times New Roman" w:hAnsi="Times New Roman" w:cs="Times New Roman"/>
          <w:sz w:val="32"/>
          <w:szCs w:val="32"/>
        </w:rPr>
        <w:t>м</w:t>
      </w:r>
      <w:r w:rsidR="00701A6E" w:rsidRPr="00701A6E">
        <w:rPr>
          <w:rFonts w:ascii="Times New Roman" w:hAnsi="Times New Roman" w:cs="Times New Roman"/>
          <w:sz w:val="32"/>
          <w:szCs w:val="32"/>
        </w:rPr>
        <w:t>инистерства труда и</w:t>
      </w:r>
      <w:r w:rsidR="00701A6E">
        <w:rPr>
          <w:rFonts w:ascii="Times New Roman" w:hAnsi="Times New Roman" w:cs="Times New Roman"/>
          <w:sz w:val="32"/>
          <w:szCs w:val="32"/>
        </w:rPr>
        <w:t xml:space="preserve"> </w:t>
      </w:r>
      <w:r w:rsidR="00701A6E" w:rsidRPr="00701A6E">
        <w:rPr>
          <w:rFonts w:ascii="Times New Roman" w:hAnsi="Times New Roman" w:cs="Times New Roman"/>
          <w:sz w:val="32"/>
          <w:szCs w:val="32"/>
        </w:rPr>
        <w:t>социальной защиты</w:t>
      </w:r>
      <w:r w:rsidR="00701A6E">
        <w:rPr>
          <w:rFonts w:ascii="Times New Roman" w:hAnsi="Times New Roman" w:cs="Times New Roman"/>
          <w:sz w:val="32"/>
          <w:szCs w:val="32"/>
        </w:rPr>
        <w:t xml:space="preserve"> </w:t>
      </w:r>
      <w:r w:rsidR="00701A6E" w:rsidRPr="00701A6E">
        <w:rPr>
          <w:rFonts w:ascii="Times New Roman" w:hAnsi="Times New Roman" w:cs="Times New Roman"/>
          <w:sz w:val="32"/>
          <w:szCs w:val="32"/>
        </w:rPr>
        <w:t>Российской Федерации</w:t>
      </w:r>
      <w:r w:rsidR="00701A6E">
        <w:rPr>
          <w:rFonts w:ascii="Times New Roman" w:hAnsi="Times New Roman" w:cs="Times New Roman"/>
          <w:sz w:val="32"/>
          <w:szCs w:val="32"/>
        </w:rPr>
        <w:t xml:space="preserve"> </w:t>
      </w:r>
      <w:r w:rsidR="00701A6E" w:rsidRPr="00701A6E">
        <w:rPr>
          <w:rFonts w:ascii="Times New Roman" w:hAnsi="Times New Roman" w:cs="Times New Roman"/>
          <w:sz w:val="32"/>
          <w:szCs w:val="32"/>
        </w:rPr>
        <w:t xml:space="preserve">от 16 марта 2023 г. </w:t>
      </w:r>
      <w:r w:rsidR="00701A6E">
        <w:rPr>
          <w:rFonts w:ascii="Times New Roman" w:hAnsi="Times New Roman" w:cs="Times New Roman"/>
          <w:sz w:val="32"/>
          <w:szCs w:val="32"/>
        </w:rPr>
        <w:t>№</w:t>
      </w:r>
      <w:r w:rsidR="00701A6E" w:rsidRPr="00701A6E">
        <w:rPr>
          <w:rFonts w:ascii="Times New Roman" w:hAnsi="Times New Roman" w:cs="Times New Roman"/>
          <w:sz w:val="32"/>
          <w:szCs w:val="32"/>
        </w:rPr>
        <w:t> 156</w:t>
      </w:r>
      <w:r w:rsidR="00C56937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м</w:t>
      </w:r>
      <w:r w:rsidR="00A42BE1">
        <w:rPr>
          <w:rFonts w:ascii="Times New Roman" w:hAnsi="Times New Roman" w:cs="Times New Roman"/>
          <w:sz w:val="32"/>
          <w:szCs w:val="32"/>
        </w:rPr>
        <w:t xml:space="preserve">ы </w:t>
      </w:r>
      <w:r>
        <w:rPr>
          <w:rFonts w:ascii="Times New Roman" w:hAnsi="Times New Roman" w:cs="Times New Roman"/>
          <w:sz w:val="32"/>
          <w:szCs w:val="32"/>
        </w:rPr>
        <w:t xml:space="preserve">постарались приблизить </w:t>
      </w:r>
      <w:r w:rsidR="003C267F">
        <w:rPr>
          <w:rFonts w:ascii="Times New Roman" w:hAnsi="Times New Roman" w:cs="Times New Roman"/>
          <w:sz w:val="32"/>
          <w:szCs w:val="32"/>
        </w:rPr>
        <w:t xml:space="preserve">к </w:t>
      </w:r>
      <w:r>
        <w:rPr>
          <w:rFonts w:ascii="Times New Roman" w:hAnsi="Times New Roman" w:cs="Times New Roman"/>
          <w:sz w:val="32"/>
          <w:szCs w:val="32"/>
        </w:rPr>
        <w:t>максимуму</w:t>
      </w:r>
      <w:r w:rsidR="00A42BE1"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47316573" w14:textId="77777777" w:rsidR="00B85181" w:rsidRDefault="00B85181" w:rsidP="00701A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Работники центров занятости благодарят за подаренные удобства и эргономичность, население – за комфорт и уют, муниципалитеты – за прекрасные объекты инфраструктуры.</w:t>
      </w:r>
    </w:p>
    <w:p w14:paraId="4D0DC1D2" w14:textId="77777777" w:rsidR="00B85181" w:rsidRDefault="00B85181" w:rsidP="00701A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Значит, мы не зря работали!</w:t>
      </w:r>
    </w:p>
    <w:p w14:paraId="23D17559" w14:textId="77777777" w:rsidR="00B85181" w:rsidRDefault="00B85181" w:rsidP="00701A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Благодарю за внимание! </w:t>
      </w:r>
    </w:p>
    <w:p w14:paraId="358FABED" w14:textId="77777777" w:rsidR="00DF4E02" w:rsidRPr="009A7F27" w:rsidRDefault="00DF4E02" w:rsidP="00DF4E0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</w:p>
    <w:sectPr w:rsidR="00DF4E02" w:rsidRPr="009A7F27" w:rsidSect="009331FC">
      <w:pgSz w:w="11906" w:h="16838"/>
      <w:pgMar w:top="709" w:right="850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F8D5C" w14:textId="77777777" w:rsidR="00D12804" w:rsidRDefault="00D12804" w:rsidP="00B743E3">
      <w:pPr>
        <w:spacing w:after="0" w:line="240" w:lineRule="auto"/>
      </w:pPr>
      <w:r>
        <w:separator/>
      </w:r>
    </w:p>
  </w:endnote>
  <w:endnote w:type="continuationSeparator" w:id="0">
    <w:p w14:paraId="74C29447" w14:textId="77777777" w:rsidR="00D12804" w:rsidRDefault="00D12804" w:rsidP="00B74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DC19D" w14:textId="77777777" w:rsidR="00D12804" w:rsidRDefault="00D12804" w:rsidP="00B743E3">
      <w:pPr>
        <w:spacing w:after="0" w:line="240" w:lineRule="auto"/>
      </w:pPr>
      <w:r>
        <w:separator/>
      </w:r>
    </w:p>
  </w:footnote>
  <w:footnote w:type="continuationSeparator" w:id="0">
    <w:p w14:paraId="18C139F2" w14:textId="77777777" w:rsidR="00D12804" w:rsidRDefault="00D12804" w:rsidP="00B743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E0D2D"/>
    <w:multiLevelType w:val="hybridMultilevel"/>
    <w:tmpl w:val="914EED90"/>
    <w:lvl w:ilvl="0" w:tplc="801884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1E440FF"/>
    <w:multiLevelType w:val="hybridMultilevel"/>
    <w:tmpl w:val="D4D20CAA"/>
    <w:lvl w:ilvl="0" w:tplc="86F612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7676AEA"/>
    <w:multiLevelType w:val="hybridMultilevel"/>
    <w:tmpl w:val="46A8EC16"/>
    <w:lvl w:ilvl="0" w:tplc="47A02C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EE03FF4"/>
    <w:multiLevelType w:val="hybridMultilevel"/>
    <w:tmpl w:val="6A54AB42"/>
    <w:lvl w:ilvl="0" w:tplc="592C89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1B5"/>
    <w:rsid w:val="00003535"/>
    <w:rsid w:val="000063B1"/>
    <w:rsid w:val="00010329"/>
    <w:rsid w:val="000326DA"/>
    <w:rsid w:val="00034010"/>
    <w:rsid w:val="000478B7"/>
    <w:rsid w:val="00057F13"/>
    <w:rsid w:val="000602FC"/>
    <w:rsid w:val="00065264"/>
    <w:rsid w:val="00082E33"/>
    <w:rsid w:val="0009099A"/>
    <w:rsid w:val="00091251"/>
    <w:rsid w:val="000918A3"/>
    <w:rsid w:val="000933D8"/>
    <w:rsid w:val="0009432D"/>
    <w:rsid w:val="000A14E7"/>
    <w:rsid w:val="000B05C3"/>
    <w:rsid w:val="000B7AFA"/>
    <w:rsid w:val="000C0429"/>
    <w:rsid w:val="000C179A"/>
    <w:rsid w:val="000D2F48"/>
    <w:rsid w:val="000D5E53"/>
    <w:rsid w:val="000E6C62"/>
    <w:rsid w:val="000F7702"/>
    <w:rsid w:val="00103DDA"/>
    <w:rsid w:val="00112A7C"/>
    <w:rsid w:val="00136A29"/>
    <w:rsid w:val="001537A7"/>
    <w:rsid w:val="001560DA"/>
    <w:rsid w:val="0016375A"/>
    <w:rsid w:val="001649D3"/>
    <w:rsid w:val="00171FC4"/>
    <w:rsid w:val="00172A85"/>
    <w:rsid w:val="00181430"/>
    <w:rsid w:val="00181CA7"/>
    <w:rsid w:val="00187CB1"/>
    <w:rsid w:val="00196E65"/>
    <w:rsid w:val="001B679D"/>
    <w:rsid w:val="001C0487"/>
    <w:rsid w:val="001C54FA"/>
    <w:rsid w:val="001D4BA5"/>
    <w:rsid w:val="001E3BD7"/>
    <w:rsid w:val="001E6E79"/>
    <w:rsid w:val="001F110B"/>
    <w:rsid w:val="00212217"/>
    <w:rsid w:val="00212855"/>
    <w:rsid w:val="00212A71"/>
    <w:rsid w:val="00215810"/>
    <w:rsid w:val="002175E9"/>
    <w:rsid w:val="00221A58"/>
    <w:rsid w:val="00230194"/>
    <w:rsid w:val="002422D4"/>
    <w:rsid w:val="002469FF"/>
    <w:rsid w:val="00262BDA"/>
    <w:rsid w:val="00263B78"/>
    <w:rsid w:val="002678CE"/>
    <w:rsid w:val="002736B1"/>
    <w:rsid w:val="00275AE0"/>
    <w:rsid w:val="00285AA9"/>
    <w:rsid w:val="002870FA"/>
    <w:rsid w:val="002A27F3"/>
    <w:rsid w:val="002C0CCA"/>
    <w:rsid w:val="002C1A40"/>
    <w:rsid w:val="002C546B"/>
    <w:rsid w:val="002D1993"/>
    <w:rsid w:val="002D6869"/>
    <w:rsid w:val="002E38BC"/>
    <w:rsid w:val="002F3E70"/>
    <w:rsid w:val="00304F96"/>
    <w:rsid w:val="00312E4C"/>
    <w:rsid w:val="00332804"/>
    <w:rsid w:val="003402B4"/>
    <w:rsid w:val="00343FA5"/>
    <w:rsid w:val="003458C7"/>
    <w:rsid w:val="0034763F"/>
    <w:rsid w:val="00351E79"/>
    <w:rsid w:val="00353941"/>
    <w:rsid w:val="00361192"/>
    <w:rsid w:val="00374834"/>
    <w:rsid w:val="00397389"/>
    <w:rsid w:val="003A07FA"/>
    <w:rsid w:val="003B502B"/>
    <w:rsid w:val="003C267F"/>
    <w:rsid w:val="003C3A75"/>
    <w:rsid w:val="003D3161"/>
    <w:rsid w:val="003E00A7"/>
    <w:rsid w:val="003E5E27"/>
    <w:rsid w:val="003F0E90"/>
    <w:rsid w:val="003F1FC2"/>
    <w:rsid w:val="003F5AC2"/>
    <w:rsid w:val="003F759C"/>
    <w:rsid w:val="00410A56"/>
    <w:rsid w:val="00412440"/>
    <w:rsid w:val="00422F32"/>
    <w:rsid w:val="00431F0C"/>
    <w:rsid w:val="00434218"/>
    <w:rsid w:val="00434358"/>
    <w:rsid w:val="0044173D"/>
    <w:rsid w:val="00450BC1"/>
    <w:rsid w:val="00453144"/>
    <w:rsid w:val="00454F26"/>
    <w:rsid w:val="00460059"/>
    <w:rsid w:val="00462FC8"/>
    <w:rsid w:val="00470605"/>
    <w:rsid w:val="004779DF"/>
    <w:rsid w:val="0049118B"/>
    <w:rsid w:val="004923F5"/>
    <w:rsid w:val="00493151"/>
    <w:rsid w:val="004B1F88"/>
    <w:rsid w:val="004B30D4"/>
    <w:rsid w:val="004B67E2"/>
    <w:rsid w:val="004C1A8B"/>
    <w:rsid w:val="004C3506"/>
    <w:rsid w:val="004D4E68"/>
    <w:rsid w:val="004E56B7"/>
    <w:rsid w:val="004F7C46"/>
    <w:rsid w:val="00501B39"/>
    <w:rsid w:val="00510CA8"/>
    <w:rsid w:val="005222F2"/>
    <w:rsid w:val="0054500E"/>
    <w:rsid w:val="00550A9E"/>
    <w:rsid w:val="0055410B"/>
    <w:rsid w:val="00555900"/>
    <w:rsid w:val="005611FD"/>
    <w:rsid w:val="00562D3E"/>
    <w:rsid w:val="00566835"/>
    <w:rsid w:val="00574962"/>
    <w:rsid w:val="00585EBA"/>
    <w:rsid w:val="00586510"/>
    <w:rsid w:val="0058655C"/>
    <w:rsid w:val="00592BCF"/>
    <w:rsid w:val="005A6B11"/>
    <w:rsid w:val="005C4834"/>
    <w:rsid w:val="005C4FF0"/>
    <w:rsid w:val="005E335B"/>
    <w:rsid w:val="005E3861"/>
    <w:rsid w:val="005F161F"/>
    <w:rsid w:val="005F5BC8"/>
    <w:rsid w:val="005F615F"/>
    <w:rsid w:val="00624E32"/>
    <w:rsid w:val="00636C49"/>
    <w:rsid w:val="00642AE7"/>
    <w:rsid w:val="0065064D"/>
    <w:rsid w:val="0065294A"/>
    <w:rsid w:val="00663AF9"/>
    <w:rsid w:val="0066542F"/>
    <w:rsid w:val="00666263"/>
    <w:rsid w:val="0067089C"/>
    <w:rsid w:val="006745BF"/>
    <w:rsid w:val="00680849"/>
    <w:rsid w:val="00690F2D"/>
    <w:rsid w:val="00697E41"/>
    <w:rsid w:val="006C06EB"/>
    <w:rsid w:val="006C1BA6"/>
    <w:rsid w:val="006D2336"/>
    <w:rsid w:val="006D26B1"/>
    <w:rsid w:val="006E4C8F"/>
    <w:rsid w:val="00701A6E"/>
    <w:rsid w:val="00702B5A"/>
    <w:rsid w:val="007042CC"/>
    <w:rsid w:val="00704FBF"/>
    <w:rsid w:val="00712DF7"/>
    <w:rsid w:val="00731543"/>
    <w:rsid w:val="00733E69"/>
    <w:rsid w:val="00735DE0"/>
    <w:rsid w:val="0074024C"/>
    <w:rsid w:val="00740A20"/>
    <w:rsid w:val="007433AF"/>
    <w:rsid w:val="00743AF2"/>
    <w:rsid w:val="007526B7"/>
    <w:rsid w:val="00757D7F"/>
    <w:rsid w:val="007606D9"/>
    <w:rsid w:val="00762718"/>
    <w:rsid w:val="00763941"/>
    <w:rsid w:val="00770787"/>
    <w:rsid w:val="00771EB7"/>
    <w:rsid w:val="0077241F"/>
    <w:rsid w:val="007733DA"/>
    <w:rsid w:val="00777760"/>
    <w:rsid w:val="007971CA"/>
    <w:rsid w:val="007A17FE"/>
    <w:rsid w:val="007A63FA"/>
    <w:rsid w:val="007D63F8"/>
    <w:rsid w:val="007E16D8"/>
    <w:rsid w:val="007E5452"/>
    <w:rsid w:val="007F049B"/>
    <w:rsid w:val="007F70A1"/>
    <w:rsid w:val="00813AFB"/>
    <w:rsid w:val="0081489D"/>
    <w:rsid w:val="0082231E"/>
    <w:rsid w:val="00824881"/>
    <w:rsid w:val="00827F47"/>
    <w:rsid w:val="00853742"/>
    <w:rsid w:val="0085601F"/>
    <w:rsid w:val="00856757"/>
    <w:rsid w:val="008663F9"/>
    <w:rsid w:val="00866C4B"/>
    <w:rsid w:val="00877905"/>
    <w:rsid w:val="00877AE0"/>
    <w:rsid w:val="0088598E"/>
    <w:rsid w:val="00890311"/>
    <w:rsid w:val="00895C5B"/>
    <w:rsid w:val="00897E46"/>
    <w:rsid w:val="008A7431"/>
    <w:rsid w:val="008B5FB2"/>
    <w:rsid w:val="008C2A8B"/>
    <w:rsid w:val="008C5658"/>
    <w:rsid w:val="008E1904"/>
    <w:rsid w:val="0090067E"/>
    <w:rsid w:val="009219C1"/>
    <w:rsid w:val="00932BDF"/>
    <w:rsid w:val="009331FC"/>
    <w:rsid w:val="00974E2F"/>
    <w:rsid w:val="00980E78"/>
    <w:rsid w:val="009A1258"/>
    <w:rsid w:val="009A2D12"/>
    <w:rsid w:val="009A4D93"/>
    <w:rsid w:val="009A67AB"/>
    <w:rsid w:val="009A7F27"/>
    <w:rsid w:val="009B6F7D"/>
    <w:rsid w:val="009C2DC7"/>
    <w:rsid w:val="009C72D6"/>
    <w:rsid w:val="009D4F6A"/>
    <w:rsid w:val="009E1ADA"/>
    <w:rsid w:val="009E1B53"/>
    <w:rsid w:val="009F6D0C"/>
    <w:rsid w:val="00A11BD1"/>
    <w:rsid w:val="00A17F5E"/>
    <w:rsid w:val="00A20439"/>
    <w:rsid w:val="00A207B9"/>
    <w:rsid w:val="00A22D24"/>
    <w:rsid w:val="00A3424F"/>
    <w:rsid w:val="00A34669"/>
    <w:rsid w:val="00A4246B"/>
    <w:rsid w:val="00A42BE1"/>
    <w:rsid w:val="00A45652"/>
    <w:rsid w:val="00A50CD5"/>
    <w:rsid w:val="00A53240"/>
    <w:rsid w:val="00A56574"/>
    <w:rsid w:val="00A6220B"/>
    <w:rsid w:val="00A641B5"/>
    <w:rsid w:val="00A65991"/>
    <w:rsid w:val="00A7156D"/>
    <w:rsid w:val="00A732CC"/>
    <w:rsid w:val="00A73425"/>
    <w:rsid w:val="00A843A7"/>
    <w:rsid w:val="00A9502F"/>
    <w:rsid w:val="00AA3D98"/>
    <w:rsid w:val="00AA5194"/>
    <w:rsid w:val="00AA51A8"/>
    <w:rsid w:val="00AB21EF"/>
    <w:rsid w:val="00AB3081"/>
    <w:rsid w:val="00AB32C7"/>
    <w:rsid w:val="00AB6529"/>
    <w:rsid w:val="00AB6572"/>
    <w:rsid w:val="00AC3834"/>
    <w:rsid w:val="00AD52A0"/>
    <w:rsid w:val="00AD5D86"/>
    <w:rsid w:val="00AD754D"/>
    <w:rsid w:val="00AE2D21"/>
    <w:rsid w:val="00AF399D"/>
    <w:rsid w:val="00B039F6"/>
    <w:rsid w:val="00B12A22"/>
    <w:rsid w:val="00B166D2"/>
    <w:rsid w:val="00B42434"/>
    <w:rsid w:val="00B436B7"/>
    <w:rsid w:val="00B47C56"/>
    <w:rsid w:val="00B52226"/>
    <w:rsid w:val="00B52D16"/>
    <w:rsid w:val="00B543BE"/>
    <w:rsid w:val="00B5668B"/>
    <w:rsid w:val="00B625DE"/>
    <w:rsid w:val="00B743E3"/>
    <w:rsid w:val="00B77042"/>
    <w:rsid w:val="00B85181"/>
    <w:rsid w:val="00B85745"/>
    <w:rsid w:val="00BD18BC"/>
    <w:rsid w:val="00BD7FDE"/>
    <w:rsid w:val="00BE742D"/>
    <w:rsid w:val="00BE7FB9"/>
    <w:rsid w:val="00BF3E10"/>
    <w:rsid w:val="00BF7B4D"/>
    <w:rsid w:val="00C14EC7"/>
    <w:rsid w:val="00C26A2C"/>
    <w:rsid w:val="00C33B26"/>
    <w:rsid w:val="00C342B4"/>
    <w:rsid w:val="00C528E8"/>
    <w:rsid w:val="00C56937"/>
    <w:rsid w:val="00C621DB"/>
    <w:rsid w:val="00C70E15"/>
    <w:rsid w:val="00C76C0B"/>
    <w:rsid w:val="00C80EA7"/>
    <w:rsid w:val="00C847AE"/>
    <w:rsid w:val="00C848EA"/>
    <w:rsid w:val="00C85727"/>
    <w:rsid w:val="00C85F2B"/>
    <w:rsid w:val="00C937DB"/>
    <w:rsid w:val="00CA05AF"/>
    <w:rsid w:val="00CA2AE6"/>
    <w:rsid w:val="00CA2FB7"/>
    <w:rsid w:val="00CA3A7F"/>
    <w:rsid w:val="00CA4073"/>
    <w:rsid w:val="00CA40EC"/>
    <w:rsid w:val="00CA5AF8"/>
    <w:rsid w:val="00CA5B26"/>
    <w:rsid w:val="00CA641B"/>
    <w:rsid w:val="00CB5459"/>
    <w:rsid w:val="00CC4BBE"/>
    <w:rsid w:val="00CC6CEE"/>
    <w:rsid w:val="00CF6F91"/>
    <w:rsid w:val="00D06648"/>
    <w:rsid w:val="00D12804"/>
    <w:rsid w:val="00D14381"/>
    <w:rsid w:val="00D14D87"/>
    <w:rsid w:val="00D2566E"/>
    <w:rsid w:val="00D26DD5"/>
    <w:rsid w:val="00D27293"/>
    <w:rsid w:val="00D37295"/>
    <w:rsid w:val="00D40B07"/>
    <w:rsid w:val="00D4157D"/>
    <w:rsid w:val="00D4777D"/>
    <w:rsid w:val="00D479EE"/>
    <w:rsid w:val="00D54047"/>
    <w:rsid w:val="00D56854"/>
    <w:rsid w:val="00D6045A"/>
    <w:rsid w:val="00D666CA"/>
    <w:rsid w:val="00D716B2"/>
    <w:rsid w:val="00D835EA"/>
    <w:rsid w:val="00D9088D"/>
    <w:rsid w:val="00D9397E"/>
    <w:rsid w:val="00D93A4D"/>
    <w:rsid w:val="00D95D53"/>
    <w:rsid w:val="00DA39F6"/>
    <w:rsid w:val="00DA520A"/>
    <w:rsid w:val="00DA6198"/>
    <w:rsid w:val="00DB3B2B"/>
    <w:rsid w:val="00DB3EFA"/>
    <w:rsid w:val="00DF4E02"/>
    <w:rsid w:val="00DF60C3"/>
    <w:rsid w:val="00E06D0C"/>
    <w:rsid w:val="00E141AD"/>
    <w:rsid w:val="00E15BD5"/>
    <w:rsid w:val="00E221F3"/>
    <w:rsid w:val="00E40CE4"/>
    <w:rsid w:val="00E441A1"/>
    <w:rsid w:val="00E442E7"/>
    <w:rsid w:val="00E44C81"/>
    <w:rsid w:val="00E46FB1"/>
    <w:rsid w:val="00E55102"/>
    <w:rsid w:val="00E60622"/>
    <w:rsid w:val="00E67664"/>
    <w:rsid w:val="00E735EE"/>
    <w:rsid w:val="00E75643"/>
    <w:rsid w:val="00E90729"/>
    <w:rsid w:val="00E932A6"/>
    <w:rsid w:val="00E93DDE"/>
    <w:rsid w:val="00E94706"/>
    <w:rsid w:val="00E95A40"/>
    <w:rsid w:val="00EA712F"/>
    <w:rsid w:val="00EC4EED"/>
    <w:rsid w:val="00ED4FE5"/>
    <w:rsid w:val="00ED51F0"/>
    <w:rsid w:val="00EF1A25"/>
    <w:rsid w:val="00EF2A96"/>
    <w:rsid w:val="00F00AD8"/>
    <w:rsid w:val="00F276BF"/>
    <w:rsid w:val="00F42668"/>
    <w:rsid w:val="00F46F25"/>
    <w:rsid w:val="00F61125"/>
    <w:rsid w:val="00F618C9"/>
    <w:rsid w:val="00F621EF"/>
    <w:rsid w:val="00F6477D"/>
    <w:rsid w:val="00F64C03"/>
    <w:rsid w:val="00F65FA1"/>
    <w:rsid w:val="00F71640"/>
    <w:rsid w:val="00F71666"/>
    <w:rsid w:val="00F73332"/>
    <w:rsid w:val="00F96DCC"/>
    <w:rsid w:val="00FB0E07"/>
    <w:rsid w:val="00FB2032"/>
    <w:rsid w:val="00FB3A41"/>
    <w:rsid w:val="00FB77DC"/>
    <w:rsid w:val="00FD2B8E"/>
    <w:rsid w:val="00FD38EF"/>
    <w:rsid w:val="00FF1443"/>
    <w:rsid w:val="00FF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53680"/>
  <w15:docId w15:val="{1CA5288F-0B7F-4553-AB24-963557D98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08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3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3466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6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651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DF60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Текст сноски1"/>
    <w:basedOn w:val="a"/>
    <w:next w:val="a8"/>
    <w:link w:val="a9"/>
    <w:uiPriority w:val="99"/>
    <w:unhideWhenUsed/>
    <w:qFormat/>
    <w:rsid w:val="00B743E3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сноски Знак"/>
    <w:basedOn w:val="a0"/>
    <w:link w:val="1"/>
    <w:uiPriority w:val="99"/>
    <w:rsid w:val="00B743E3"/>
    <w:rPr>
      <w:rFonts w:ascii="Times New Roman" w:hAnsi="Times New Roman" w:cs="Times New Roman"/>
      <w:sz w:val="20"/>
      <w:szCs w:val="20"/>
    </w:rPr>
  </w:style>
  <w:style w:type="character" w:styleId="aa">
    <w:name w:val="footnote reference"/>
    <w:basedOn w:val="a0"/>
    <w:uiPriority w:val="99"/>
    <w:semiHidden/>
    <w:unhideWhenUsed/>
    <w:qFormat/>
    <w:rsid w:val="00B743E3"/>
    <w:rPr>
      <w:vertAlign w:val="superscript"/>
    </w:rPr>
  </w:style>
  <w:style w:type="paragraph" w:styleId="a8">
    <w:name w:val="footnote text"/>
    <w:basedOn w:val="a"/>
    <w:link w:val="10"/>
    <w:uiPriority w:val="99"/>
    <w:semiHidden/>
    <w:unhideWhenUsed/>
    <w:rsid w:val="00B743E3"/>
    <w:pPr>
      <w:spacing w:after="0" w:line="240" w:lineRule="auto"/>
    </w:pPr>
    <w:rPr>
      <w:sz w:val="20"/>
      <w:szCs w:val="20"/>
    </w:rPr>
  </w:style>
  <w:style w:type="character" w:customStyle="1" w:styleId="10">
    <w:name w:val="Текст сноски Знак1"/>
    <w:basedOn w:val="a0"/>
    <w:link w:val="a8"/>
    <w:uiPriority w:val="99"/>
    <w:semiHidden/>
    <w:rsid w:val="00B743E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C4404-89EA-4115-9855-F4CDD5211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1680</Words>
  <Characters>9576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Мозгова Ирина Владимировна</dc:creator>
  <cp:lastModifiedBy>usr</cp:lastModifiedBy>
  <cp:revision>2</cp:revision>
  <cp:lastPrinted>2026-01-16T11:08:00Z</cp:lastPrinted>
  <dcterms:created xsi:type="dcterms:W3CDTF">2026-10-12T14:44:00Z</dcterms:created>
  <dcterms:modified xsi:type="dcterms:W3CDTF">2026-10-12T14:44:00Z</dcterms:modified>
</cp:coreProperties>
</file>