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58F927" w14:textId="5A10E6A9" w:rsidR="00F26B58" w:rsidRPr="00516379" w:rsidRDefault="00F26B58" w:rsidP="00ED5FB4">
      <w:pPr>
        <w:ind w:firstLine="709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 w:rsidRPr="00516379">
        <w:rPr>
          <w:rFonts w:ascii="Times New Roman" w:hAnsi="Times New Roman" w:cs="Times New Roman"/>
          <w:b/>
          <w:bCs/>
          <w:sz w:val="32"/>
          <w:szCs w:val="32"/>
        </w:rPr>
        <w:t>Слайд 1</w:t>
      </w:r>
    </w:p>
    <w:p w14:paraId="7A7D7B22" w14:textId="5D5E6517" w:rsidR="00EA7E4F" w:rsidRPr="00ED5FB4" w:rsidRDefault="00EA7E4F" w:rsidP="00ED5FB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5FB4">
        <w:rPr>
          <w:rFonts w:ascii="Times New Roman" w:hAnsi="Times New Roman" w:cs="Times New Roman"/>
          <w:sz w:val="28"/>
          <w:szCs w:val="28"/>
        </w:rPr>
        <w:t>Добрый день, уважаемые коллеги.</w:t>
      </w:r>
    </w:p>
    <w:p w14:paraId="6D9BE624" w14:textId="4407734C" w:rsidR="00EA7E4F" w:rsidRDefault="00FC374E" w:rsidP="00ED5FB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5FB4">
        <w:rPr>
          <w:rFonts w:ascii="Times New Roman" w:hAnsi="Times New Roman" w:cs="Times New Roman"/>
          <w:sz w:val="28"/>
          <w:szCs w:val="28"/>
        </w:rPr>
        <w:t xml:space="preserve">Городецкий округ – это одновременно и </w:t>
      </w:r>
      <w:r w:rsidRPr="00F26B58">
        <w:rPr>
          <w:rFonts w:ascii="Times New Roman" w:hAnsi="Times New Roman" w:cs="Times New Roman"/>
          <w:i/>
          <w:iCs/>
          <w:sz w:val="28"/>
          <w:szCs w:val="28"/>
        </w:rPr>
        <w:t>типичный</w:t>
      </w:r>
      <w:r w:rsidRPr="00ED5FB4">
        <w:rPr>
          <w:rFonts w:ascii="Times New Roman" w:hAnsi="Times New Roman" w:cs="Times New Roman"/>
          <w:sz w:val="28"/>
          <w:szCs w:val="28"/>
        </w:rPr>
        <w:t xml:space="preserve"> муниципалитет, и </w:t>
      </w:r>
      <w:r w:rsidRPr="00AF7FD3">
        <w:rPr>
          <w:rFonts w:ascii="Times New Roman" w:hAnsi="Times New Roman" w:cs="Times New Roman"/>
          <w:i/>
          <w:iCs/>
          <w:sz w:val="28"/>
          <w:szCs w:val="28"/>
        </w:rPr>
        <w:t>уникальная</w:t>
      </w:r>
      <w:r w:rsidRPr="00ED5FB4">
        <w:rPr>
          <w:rFonts w:ascii="Times New Roman" w:hAnsi="Times New Roman" w:cs="Times New Roman"/>
          <w:sz w:val="28"/>
          <w:szCs w:val="28"/>
        </w:rPr>
        <w:t xml:space="preserve"> точка на карте страны. Конечно же, каждый глава любит рассказывать про свою землю, и мне тоже есть чем похвастаться: наши городецкие пряники вкуснее тульских (без обид), городецкая роспись красочнее </w:t>
      </w:r>
      <w:r w:rsidR="00CE0545" w:rsidRPr="00ED5FB4">
        <w:rPr>
          <w:rFonts w:ascii="Times New Roman" w:hAnsi="Times New Roman" w:cs="Times New Roman"/>
          <w:sz w:val="28"/>
          <w:szCs w:val="28"/>
        </w:rPr>
        <w:t xml:space="preserve">и живее </w:t>
      </w:r>
      <w:r w:rsidRPr="00ED5FB4">
        <w:rPr>
          <w:rFonts w:ascii="Times New Roman" w:hAnsi="Times New Roman" w:cs="Times New Roman"/>
          <w:sz w:val="28"/>
          <w:szCs w:val="28"/>
        </w:rPr>
        <w:t>хохломы, городецкие сосны дают самый полезный для спортсменов кислород</w:t>
      </w:r>
      <w:r w:rsidR="00CE0545" w:rsidRPr="00ED5FB4">
        <w:rPr>
          <w:rFonts w:ascii="Times New Roman" w:hAnsi="Times New Roman" w:cs="Times New Roman"/>
          <w:sz w:val="28"/>
          <w:szCs w:val="28"/>
        </w:rPr>
        <w:t xml:space="preserve"> и так далее. Но я понимаю, что цель собрания другая, поэтому расскажу, чем мы </w:t>
      </w:r>
      <w:r w:rsidR="00E95CDF">
        <w:rPr>
          <w:rFonts w:ascii="Times New Roman" w:hAnsi="Times New Roman" w:cs="Times New Roman"/>
          <w:i/>
          <w:iCs/>
          <w:sz w:val="28"/>
          <w:szCs w:val="28"/>
        </w:rPr>
        <w:t>не</w:t>
      </w:r>
      <w:r w:rsidR="00CE0545" w:rsidRPr="00ED5FB4">
        <w:rPr>
          <w:rFonts w:ascii="Times New Roman" w:hAnsi="Times New Roman" w:cs="Times New Roman"/>
          <w:sz w:val="28"/>
          <w:szCs w:val="28"/>
        </w:rPr>
        <w:t xml:space="preserve"> отличаемся от других малых городов, но что помогает нам </w:t>
      </w:r>
      <w:r w:rsidR="00F7064F" w:rsidRPr="00ED5FB4">
        <w:rPr>
          <w:rFonts w:ascii="Times New Roman" w:hAnsi="Times New Roman" w:cs="Times New Roman"/>
          <w:sz w:val="28"/>
          <w:szCs w:val="28"/>
        </w:rPr>
        <w:t xml:space="preserve">выстраивать отношения с предприятиями и нашими жителями, то есть </w:t>
      </w:r>
      <w:r w:rsidR="00F7064F" w:rsidRPr="006E681D">
        <w:rPr>
          <w:rFonts w:ascii="Times New Roman" w:hAnsi="Times New Roman" w:cs="Times New Roman"/>
          <w:i/>
          <w:iCs/>
          <w:sz w:val="28"/>
          <w:szCs w:val="28"/>
        </w:rPr>
        <w:t>работниками</w:t>
      </w:r>
      <w:r w:rsidR="00F7064F" w:rsidRPr="00ED5FB4">
        <w:rPr>
          <w:rFonts w:ascii="Times New Roman" w:hAnsi="Times New Roman" w:cs="Times New Roman"/>
          <w:sz w:val="28"/>
          <w:szCs w:val="28"/>
        </w:rPr>
        <w:t xml:space="preserve"> этих самых предприятий.</w:t>
      </w:r>
    </w:p>
    <w:p w14:paraId="6CDEFE4D" w14:textId="77777777" w:rsidR="00516379" w:rsidRDefault="00516379" w:rsidP="00ED5FB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0E7C032" w14:textId="77777777" w:rsidR="007A623B" w:rsidRPr="00516379" w:rsidRDefault="007A623B" w:rsidP="00ED5FB4">
      <w:pPr>
        <w:ind w:firstLine="709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 w:rsidRPr="00516379">
        <w:rPr>
          <w:rFonts w:ascii="Times New Roman" w:hAnsi="Times New Roman" w:cs="Times New Roman"/>
          <w:b/>
          <w:bCs/>
          <w:sz w:val="32"/>
          <w:szCs w:val="32"/>
        </w:rPr>
        <w:t>Слайд 2</w:t>
      </w:r>
    </w:p>
    <w:p w14:paraId="376615D3" w14:textId="41CECC0E" w:rsidR="00ED5FB4" w:rsidRDefault="00ED5FB4" w:rsidP="00ED5FB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вы видите на слайде, у нас в округе проживает 79,5 тысяч человек, из них работает 43,3 тысячи. Важная особенность округа – у нас 2 города: Городец – древнейший город региона, Заволжье – самый молодой.</w:t>
      </w:r>
    </w:p>
    <w:p w14:paraId="35770722" w14:textId="77777777" w:rsidR="00516379" w:rsidRDefault="00516379" w:rsidP="00ED5FB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E8A7789" w14:textId="77777777" w:rsidR="007A623B" w:rsidRPr="00516379" w:rsidRDefault="007A623B" w:rsidP="00ED5FB4">
      <w:pPr>
        <w:ind w:firstLine="709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 w:rsidRPr="00516379">
        <w:rPr>
          <w:rFonts w:ascii="Times New Roman" w:hAnsi="Times New Roman" w:cs="Times New Roman"/>
          <w:b/>
          <w:bCs/>
          <w:sz w:val="32"/>
          <w:szCs w:val="32"/>
        </w:rPr>
        <w:t>Слайд 3</w:t>
      </w:r>
    </w:p>
    <w:p w14:paraId="0F222B48" w14:textId="5E07DBDC" w:rsidR="00650E04" w:rsidRDefault="00650E04" w:rsidP="00ED5FB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Экономика представлена </w:t>
      </w:r>
      <w:r w:rsidR="001573E1">
        <w:rPr>
          <w:rFonts w:ascii="Times New Roman" w:hAnsi="Times New Roman" w:cs="Times New Roman"/>
          <w:sz w:val="28"/>
          <w:szCs w:val="28"/>
        </w:rPr>
        <w:t>обрабатывающей</w:t>
      </w:r>
      <w:r>
        <w:rPr>
          <w:rFonts w:ascii="Times New Roman" w:hAnsi="Times New Roman" w:cs="Times New Roman"/>
          <w:sz w:val="28"/>
          <w:szCs w:val="28"/>
        </w:rPr>
        <w:t xml:space="preserve"> промышленностью, сельским хозяйством</w:t>
      </w:r>
      <w:r w:rsidR="001573E1">
        <w:rPr>
          <w:rFonts w:ascii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hAnsi="Times New Roman" w:cs="Times New Roman"/>
          <w:sz w:val="28"/>
          <w:szCs w:val="28"/>
        </w:rPr>
        <w:t xml:space="preserve"> туризмом</w:t>
      </w:r>
      <w:r w:rsidR="001573E1">
        <w:rPr>
          <w:rFonts w:ascii="Times New Roman" w:hAnsi="Times New Roman" w:cs="Times New Roman"/>
          <w:sz w:val="28"/>
          <w:szCs w:val="28"/>
        </w:rPr>
        <w:t xml:space="preserve"> – это наши три столпа, которые несмотря на санкции продолжают давать работу местному населению и приезжим. Сегодня на весь округ больше 900 вакансий при устойчивом историческом минимуме безработицы: 0,02%!</w:t>
      </w:r>
    </w:p>
    <w:p w14:paraId="5D629794" w14:textId="085F907A" w:rsidR="00E02BEF" w:rsidRDefault="00E02BEF" w:rsidP="00ED5FB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Несмотря на официальные данные Росстата за предыдущие годы, которые фиксируют естественную убыль населения,</w:t>
      </w:r>
      <w:r w:rsidR="00DE121A">
        <w:rPr>
          <w:rFonts w:ascii="Times New Roman" w:hAnsi="Times New Roman" w:cs="Times New Roman"/>
          <w:sz w:val="28"/>
          <w:szCs w:val="28"/>
        </w:rPr>
        <w:t xml:space="preserve"> мы, напротив, видим, что к нам едут люди: жить и работать. Не все официально регистрируются, поэтому их не видит Росстат. Но </w:t>
      </w:r>
      <w:r w:rsidR="00DE121A" w:rsidRPr="00FC73D6">
        <w:rPr>
          <w:rFonts w:ascii="Times New Roman" w:hAnsi="Times New Roman" w:cs="Times New Roman"/>
          <w:i/>
          <w:iCs/>
          <w:sz w:val="28"/>
          <w:szCs w:val="28"/>
        </w:rPr>
        <w:t>все</w:t>
      </w:r>
      <w:r w:rsidR="00DE121A">
        <w:rPr>
          <w:rFonts w:ascii="Times New Roman" w:hAnsi="Times New Roman" w:cs="Times New Roman"/>
          <w:sz w:val="28"/>
          <w:szCs w:val="28"/>
        </w:rPr>
        <w:t xml:space="preserve"> реально живут и работают, в том числе на удаленке. Мы видим это </w:t>
      </w:r>
      <w:r w:rsidR="00E95CDF">
        <w:rPr>
          <w:rFonts w:ascii="Times New Roman" w:hAnsi="Times New Roman" w:cs="Times New Roman"/>
          <w:sz w:val="28"/>
          <w:szCs w:val="28"/>
        </w:rPr>
        <w:t xml:space="preserve">по данным сотовых операторов, </w:t>
      </w:r>
      <w:r w:rsidR="00DE121A">
        <w:rPr>
          <w:rFonts w:ascii="Times New Roman" w:hAnsi="Times New Roman" w:cs="Times New Roman"/>
          <w:sz w:val="28"/>
          <w:szCs w:val="28"/>
        </w:rPr>
        <w:t xml:space="preserve">по нагрузке на нашу коммунальную инфраструктуру, на дороги, по количеству обращений </w:t>
      </w:r>
      <w:r w:rsidR="00117A12">
        <w:rPr>
          <w:rFonts w:ascii="Times New Roman" w:hAnsi="Times New Roman" w:cs="Times New Roman"/>
          <w:sz w:val="28"/>
          <w:szCs w:val="28"/>
        </w:rPr>
        <w:t>в администрацию по поводу интернета, продуктовых магазинов в отдаленных населенных пунктах, по количеству бытового мусора, производимого на территории.</w:t>
      </w:r>
    </w:p>
    <w:p w14:paraId="202541B5" w14:textId="0A621C54" w:rsidR="00117A12" w:rsidRDefault="00117A12" w:rsidP="00ED5FB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Иной чиновник на нашем месте начал бы ворчать от избыточной работы. Но мы </w:t>
      </w:r>
      <w:r w:rsidR="00F1130B" w:rsidRPr="00703939">
        <w:rPr>
          <w:rFonts w:ascii="Times New Roman" w:hAnsi="Times New Roman" w:cs="Times New Roman"/>
          <w:i/>
          <w:iCs/>
          <w:sz w:val="28"/>
          <w:szCs w:val="28"/>
        </w:rPr>
        <w:t>радуемся</w:t>
      </w:r>
      <w:r w:rsidR="00F1130B">
        <w:rPr>
          <w:rFonts w:ascii="Times New Roman" w:hAnsi="Times New Roman" w:cs="Times New Roman"/>
          <w:sz w:val="28"/>
          <w:szCs w:val="28"/>
        </w:rPr>
        <w:t xml:space="preserve">. </w:t>
      </w:r>
      <w:r w:rsidR="00F1130B" w:rsidRPr="00067988">
        <w:rPr>
          <w:rFonts w:ascii="Times New Roman" w:hAnsi="Times New Roman" w:cs="Times New Roman"/>
          <w:i/>
          <w:iCs/>
          <w:sz w:val="28"/>
          <w:szCs w:val="28"/>
        </w:rPr>
        <w:t>Озадаченно</w:t>
      </w:r>
      <w:r w:rsidR="00F1130B">
        <w:rPr>
          <w:rFonts w:ascii="Times New Roman" w:hAnsi="Times New Roman" w:cs="Times New Roman"/>
          <w:sz w:val="28"/>
          <w:szCs w:val="28"/>
        </w:rPr>
        <w:t xml:space="preserve">, но радуемся. Потому что это наше реальное </w:t>
      </w:r>
      <w:r w:rsidR="00F1130B" w:rsidRPr="00C479A9">
        <w:rPr>
          <w:rFonts w:ascii="Times New Roman" w:hAnsi="Times New Roman" w:cs="Times New Roman"/>
          <w:i/>
          <w:iCs/>
          <w:sz w:val="28"/>
          <w:szCs w:val="28"/>
        </w:rPr>
        <w:t>конкурентное</w:t>
      </w:r>
      <w:r w:rsidR="00F1130B">
        <w:rPr>
          <w:rFonts w:ascii="Times New Roman" w:hAnsi="Times New Roman" w:cs="Times New Roman"/>
          <w:sz w:val="28"/>
          <w:szCs w:val="28"/>
        </w:rPr>
        <w:t xml:space="preserve"> преимущество перед мегаполисами: люди (особенно после пандемии) </w:t>
      </w:r>
      <w:r w:rsidR="00F1130B" w:rsidRPr="006730EF">
        <w:rPr>
          <w:rFonts w:ascii="Times New Roman" w:hAnsi="Times New Roman" w:cs="Times New Roman"/>
          <w:i/>
          <w:iCs/>
          <w:sz w:val="28"/>
          <w:szCs w:val="28"/>
        </w:rPr>
        <w:t>осознали</w:t>
      </w:r>
      <w:r w:rsidR="00F1130B">
        <w:rPr>
          <w:rFonts w:ascii="Times New Roman" w:hAnsi="Times New Roman" w:cs="Times New Roman"/>
          <w:sz w:val="28"/>
          <w:szCs w:val="28"/>
        </w:rPr>
        <w:t xml:space="preserve">, что работа, приносящая удовлетворение, человеческое </w:t>
      </w:r>
      <w:r w:rsidR="00F1130B">
        <w:rPr>
          <w:rFonts w:ascii="Times New Roman" w:hAnsi="Times New Roman" w:cs="Times New Roman"/>
          <w:sz w:val="28"/>
          <w:szCs w:val="28"/>
        </w:rPr>
        <w:lastRenderedPageBreak/>
        <w:t xml:space="preserve">общение и безопасная среда обитания </w:t>
      </w:r>
      <w:r w:rsidR="00F1130B" w:rsidRPr="00A909C9">
        <w:rPr>
          <w:rFonts w:ascii="Times New Roman" w:hAnsi="Times New Roman" w:cs="Times New Roman"/>
          <w:i/>
          <w:iCs/>
          <w:sz w:val="28"/>
          <w:szCs w:val="28"/>
        </w:rPr>
        <w:t>есть</w:t>
      </w:r>
      <w:r w:rsidR="00F1130B">
        <w:rPr>
          <w:rFonts w:ascii="Times New Roman" w:hAnsi="Times New Roman" w:cs="Times New Roman"/>
          <w:sz w:val="28"/>
          <w:szCs w:val="28"/>
        </w:rPr>
        <w:t xml:space="preserve"> в малых городах. Просто надо найти этот </w:t>
      </w:r>
      <w:r w:rsidR="0012733E" w:rsidRPr="0012733E">
        <w:rPr>
          <w:rFonts w:ascii="Times New Roman" w:hAnsi="Times New Roman" w:cs="Times New Roman"/>
          <w:i/>
          <w:iCs/>
          <w:sz w:val="28"/>
          <w:szCs w:val="28"/>
        </w:rPr>
        <w:t>свой</w:t>
      </w:r>
      <w:r w:rsidR="0012733E">
        <w:rPr>
          <w:rFonts w:ascii="Times New Roman" w:hAnsi="Times New Roman" w:cs="Times New Roman"/>
          <w:sz w:val="28"/>
          <w:szCs w:val="28"/>
        </w:rPr>
        <w:t xml:space="preserve"> </w:t>
      </w:r>
      <w:r w:rsidR="00F1130B">
        <w:rPr>
          <w:rFonts w:ascii="Times New Roman" w:hAnsi="Times New Roman" w:cs="Times New Roman"/>
          <w:sz w:val="28"/>
          <w:szCs w:val="28"/>
        </w:rPr>
        <w:t xml:space="preserve">малый город. </w:t>
      </w:r>
    </w:p>
    <w:p w14:paraId="5833A8A0" w14:textId="32597938" w:rsidR="009F6006" w:rsidRDefault="001C6EF2" w:rsidP="00ED5FB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 лет назад, когда я только </w:t>
      </w:r>
      <w:r w:rsidR="004D21B3">
        <w:rPr>
          <w:rFonts w:ascii="Times New Roman" w:hAnsi="Times New Roman" w:cs="Times New Roman"/>
          <w:sz w:val="28"/>
          <w:szCs w:val="28"/>
        </w:rPr>
        <w:t>начать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D21B3">
        <w:rPr>
          <w:rFonts w:ascii="Times New Roman" w:hAnsi="Times New Roman" w:cs="Times New Roman"/>
          <w:sz w:val="28"/>
          <w:szCs w:val="28"/>
        </w:rPr>
        <w:t>работать</w:t>
      </w:r>
      <w:r>
        <w:rPr>
          <w:rFonts w:ascii="Times New Roman" w:hAnsi="Times New Roman" w:cs="Times New Roman"/>
          <w:sz w:val="28"/>
          <w:szCs w:val="28"/>
        </w:rPr>
        <w:t xml:space="preserve"> главой, я вступил в очень интересную дискуссию с директорами наших предприятий: что важнее с точки зрения привлечения или удержания работника? Моя убежденность в том, что это однозначно большая зарплата, была разбита их аргументами в пользу </w:t>
      </w:r>
      <w:r w:rsidR="00770B38" w:rsidRPr="00770B38">
        <w:rPr>
          <w:rFonts w:ascii="Times New Roman" w:hAnsi="Times New Roman" w:cs="Times New Roman"/>
          <w:i/>
          <w:iCs/>
          <w:sz w:val="28"/>
          <w:szCs w:val="28"/>
        </w:rPr>
        <w:t>(пауза)</w:t>
      </w:r>
      <w:r w:rsidR="00770B38">
        <w:rPr>
          <w:rFonts w:ascii="Times New Roman" w:hAnsi="Times New Roman" w:cs="Times New Roman"/>
          <w:sz w:val="28"/>
          <w:szCs w:val="28"/>
        </w:rPr>
        <w:t xml:space="preserve"> </w:t>
      </w:r>
      <w:r w:rsidRPr="007815EF">
        <w:rPr>
          <w:rFonts w:ascii="Times New Roman" w:hAnsi="Times New Roman" w:cs="Times New Roman"/>
          <w:i/>
          <w:iCs/>
          <w:sz w:val="28"/>
          <w:szCs w:val="28"/>
        </w:rPr>
        <w:t>развлечений</w:t>
      </w:r>
      <w:r>
        <w:rPr>
          <w:rFonts w:ascii="Times New Roman" w:hAnsi="Times New Roman" w:cs="Times New Roman"/>
          <w:sz w:val="28"/>
          <w:szCs w:val="28"/>
        </w:rPr>
        <w:t xml:space="preserve">, которые требуются молодежи. Сегодня со всей ответственностью заявляю, что я </w:t>
      </w:r>
      <w:r w:rsidR="00A826F2">
        <w:rPr>
          <w:rFonts w:ascii="Times New Roman" w:hAnsi="Times New Roman" w:cs="Times New Roman"/>
          <w:sz w:val="28"/>
          <w:szCs w:val="28"/>
        </w:rPr>
        <w:t>ошибался</w:t>
      </w:r>
      <w:r>
        <w:rPr>
          <w:rFonts w:ascii="Times New Roman" w:hAnsi="Times New Roman" w:cs="Times New Roman"/>
          <w:sz w:val="28"/>
          <w:szCs w:val="28"/>
        </w:rPr>
        <w:t>. Переводя слово «</w:t>
      </w:r>
      <w:r w:rsidRPr="00E95CDF">
        <w:rPr>
          <w:rFonts w:ascii="Times New Roman" w:hAnsi="Times New Roman" w:cs="Times New Roman"/>
          <w:i/>
          <w:iCs/>
          <w:sz w:val="28"/>
          <w:szCs w:val="28"/>
        </w:rPr>
        <w:t>развлечение</w:t>
      </w:r>
      <w:r>
        <w:rPr>
          <w:rFonts w:ascii="Times New Roman" w:hAnsi="Times New Roman" w:cs="Times New Roman"/>
          <w:sz w:val="28"/>
          <w:szCs w:val="28"/>
        </w:rPr>
        <w:t>» на язык бюрократии и статей бюджетных расходов</w:t>
      </w:r>
      <w:r w:rsidR="00980A7D">
        <w:rPr>
          <w:rFonts w:ascii="Times New Roman" w:hAnsi="Times New Roman" w:cs="Times New Roman"/>
          <w:sz w:val="28"/>
          <w:szCs w:val="28"/>
        </w:rPr>
        <w:t>, мы сегодня нацелены на создание «</w:t>
      </w:r>
      <w:r w:rsidR="00980A7D" w:rsidRPr="00E95CDF">
        <w:rPr>
          <w:rFonts w:ascii="Times New Roman" w:hAnsi="Times New Roman" w:cs="Times New Roman"/>
          <w:i/>
          <w:iCs/>
          <w:sz w:val="28"/>
          <w:szCs w:val="28"/>
        </w:rPr>
        <w:t>среды</w:t>
      </w:r>
      <w:r w:rsidR="00980A7D">
        <w:rPr>
          <w:rFonts w:ascii="Times New Roman" w:hAnsi="Times New Roman" w:cs="Times New Roman"/>
          <w:sz w:val="28"/>
          <w:szCs w:val="28"/>
        </w:rPr>
        <w:t>», и в этом заключается наш главный вклад в обеспечение занятости населения и рост производительности труда предприятий.</w:t>
      </w:r>
    </w:p>
    <w:p w14:paraId="2D8C3954" w14:textId="77777777" w:rsidR="00516379" w:rsidRDefault="00516379" w:rsidP="00ED5FB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F03D5BA" w14:textId="42F13402" w:rsidR="006C6424" w:rsidRPr="00516379" w:rsidRDefault="006C6424" w:rsidP="00FA767F">
      <w:pPr>
        <w:ind w:firstLine="709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 w:rsidRPr="00516379">
        <w:rPr>
          <w:rFonts w:ascii="Times New Roman" w:hAnsi="Times New Roman" w:cs="Times New Roman"/>
          <w:b/>
          <w:bCs/>
          <w:sz w:val="32"/>
          <w:szCs w:val="32"/>
        </w:rPr>
        <w:t xml:space="preserve">Слайд </w:t>
      </w:r>
      <w:r w:rsidR="00540F4A" w:rsidRPr="00516379">
        <w:rPr>
          <w:rFonts w:ascii="Times New Roman" w:hAnsi="Times New Roman" w:cs="Times New Roman"/>
          <w:b/>
          <w:bCs/>
          <w:sz w:val="32"/>
          <w:szCs w:val="32"/>
        </w:rPr>
        <w:t>4</w:t>
      </w:r>
    </w:p>
    <w:p w14:paraId="44B26D99" w14:textId="0A5A232B" w:rsidR="003C5D52" w:rsidRDefault="00BC3686" w:rsidP="00FA767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лучших традициях социальной архитектуры</w:t>
      </w:r>
      <w:r w:rsidR="00BA45BA">
        <w:rPr>
          <w:rFonts w:ascii="Times New Roman" w:hAnsi="Times New Roman" w:cs="Times New Roman"/>
          <w:sz w:val="28"/>
          <w:szCs w:val="28"/>
        </w:rPr>
        <w:t xml:space="preserve"> и </w:t>
      </w:r>
      <w:r w:rsidR="00BA45BA" w:rsidRPr="00CD436B">
        <w:rPr>
          <w:rFonts w:ascii="Times New Roman" w:hAnsi="Times New Roman" w:cs="Times New Roman"/>
          <w:i/>
          <w:iCs/>
          <w:sz w:val="28"/>
          <w:szCs w:val="28"/>
        </w:rPr>
        <w:t>благодаря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A45BA">
        <w:rPr>
          <w:rFonts w:ascii="Times New Roman" w:hAnsi="Times New Roman" w:cs="Times New Roman"/>
          <w:sz w:val="28"/>
          <w:szCs w:val="28"/>
        </w:rPr>
        <w:t xml:space="preserve">нацпроектам </w:t>
      </w:r>
      <w:r>
        <w:rPr>
          <w:rFonts w:ascii="Times New Roman" w:hAnsi="Times New Roman" w:cs="Times New Roman"/>
          <w:sz w:val="28"/>
          <w:szCs w:val="28"/>
        </w:rPr>
        <w:t>мы строим среду</w:t>
      </w:r>
      <w:r w:rsidR="00E95CDF">
        <w:rPr>
          <w:rFonts w:ascii="Times New Roman" w:hAnsi="Times New Roman" w:cs="Times New Roman"/>
          <w:sz w:val="28"/>
          <w:szCs w:val="28"/>
        </w:rPr>
        <w:t xml:space="preserve"> (комфортную и безопасную)</w:t>
      </w:r>
      <w:r>
        <w:rPr>
          <w:rFonts w:ascii="Times New Roman" w:hAnsi="Times New Roman" w:cs="Times New Roman"/>
          <w:sz w:val="28"/>
          <w:szCs w:val="28"/>
        </w:rPr>
        <w:t xml:space="preserve">, а через нее – социальные связи и логику </w:t>
      </w:r>
      <w:r w:rsidR="00E95CDF" w:rsidRPr="00E95CDF">
        <w:rPr>
          <w:rFonts w:ascii="Times New Roman" w:hAnsi="Times New Roman" w:cs="Times New Roman"/>
          <w:i/>
          <w:iCs/>
          <w:sz w:val="28"/>
          <w:szCs w:val="28"/>
        </w:rPr>
        <w:t>подобающего</w:t>
      </w:r>
      <w:r w:rsidR="00E95CD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социального взаимодействия. Не только в паре власть-общество, но также в парах общество-бизнес, индивид-семья, семья и город (или село).</w:t>
      </w:r>
    </w:p>
    <w:p w14:paraId="35BF41B5" w14:textId="6E36480F" w:rsidR="001F6427" w:rsidRDefault="00356966" w:rsidP="001F6427">
      <w:pPr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31FD1">
        <w:rPr>
          <w:rFonts w:ascii="Times New Roman" w:eastAsia="Times New Roman" w:hAnsi="Times New Roman" w:cs="Times New Roman"/>
          <w:bCs/>
          <w:sz w:val="28"/>
          <w:szCs w:val="28"/>
        </w:rPr>
        <w:t>Среда</w:t>
      </w:r>
      <w:r w:rsidR="00531FD1" w:rsidRPr="00531FD1">
        <w:rPr>
          <w:rFonts w:ascii="Times New Roman" w:eastAsia="Times New Roman" w:hAnsi="Times New Roman" w:cs="Times New Roman"/>
          <w:bCs/>
          <w:sz w:val="28"/>
          <w:szCs w:val="28"/>
        </w:rPr>
        <w:t xml:space="preserve"> для нас</w:t>
      </w:r>
      <w:r w:rsidRPr="00531FD1">
        <w:rPr>
          <w:rFonts w:ascii="Times New Roman" w:eastAsia="Times New Roman" w:hAnsi="Times New Roman" w:cs="Times New Roman"/>
          <w:bCs/>
          <w:sz w:val="28"/>
          <w:szCs w:val="28"/>
        </w:rPr>
        <w:t xml:space="preserve"> — это HR-инструмент. </w:t>
      </w:r>
      <w:r w:rsidR="00E05E6B">
        <w:rPr>
          <w:rFonts w:ascii="Times New Roman" w:eastAsia="Times New Roman" w:hAnsi="Times New Roman" w:cs="Times New Roman"/>
          <w:bCs/>
          <w:sz w:val="28"/>
          <w:szCs w:val="28"/>
        </w:rPr>
        <w:t>10</w:t>
      </w:r>
      <w:r w:rsidR="00465A2E">
        <w:rPr>
          <w:rFonts w:ascii="Times New Roman" w:eastAsia="Times New Roman" w:hAnsi="Times New Roman" w:cs="Times New Roman"/>
          <w:bCs/>
          <w:sz w:val="28"/>
          <w:szCs w:val="28"/>
        </w:rPr>
        <w:t>-</w:t>
      </w:r>
      <w:r w:rsidR="00E05E6B">
        <w:rPr>
          <w:rFonts w:ascii="Times New Roman" w:eastAsia="Times New Roman" w:hAnsi="Times New Roman" w:cs="Times New Roman"/>
          <w:bCs/>
          <w:sz w:val="28"/>
          <w:szCs w:val="28"/>
        </w:rPr>
        <w:t>15</w:t>
      </w:r>
      <w:r w:rsidRPr="00531FD1">
        <w:rPr>
          <w:rFonts w:ascii="Times New Roman" w:eastAsia="Times New Roman" w:hAnsi="Times New Roman" w:cs="Times New Roman"/>
          <w:bCs/>
          <w:sz w:val="28"/>
          <w:szCs w:val="28"/>
        </w:rPr>
        <w:t xml:space="preserve"> миллионов рублей, вложенных в парк по нацпроекту, окупаются</w:t>
      </w:r>
      <w:r w:rsidRPr="009F3657">
        <w:rPr>
          <w:rFonts w:ascii="Times New Roman" w:eastAsia="Times New Roman" w:hAnsi="Times New Roman" w:cs="Times New Roman"/>
          <w:bCs/>
          <w:sz w:val="28"/>
          <w:szCs w:val="28"/>
        </w:rPr>
        <w:t xml:space="preserve"> быстрее, чем бесконечное повышение зарплат для снижения текучести</w:t>
      </w:r>
      <w:r w:rsidR="0095021F">
        <w:rPr>
          <w:rFonts w:ascii="Times New Roman" w:eastAsia="Times New Roman" w:hAnsi="Times New Roman" w:cs="Times New Roman"/>
          <w:bCs/>
          <w:sz w:val="28"/>
          <w:szCs w:val="28"/>
        </w:rPr>
        <w:t xml:space="preserve"> кадров</w:t>
      </w:r>
      <w:r w:rsidRPr="009F3657">
        <w:rPr>
          <w:rFonts w:ascii="Times New Roman" w:eastAsia="Times New Roman" w:hAnsi="Times New Roman" w:cs="Times New Roman"/>
          <w:bCs/>
          <w:sz w:val="28"/>
          <w:szCs w:val="28"/>
        </w:rPr>
        <w:t xml:space="preserve">. Если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работнику</w:t>
      </w:r>
      <w:r w:rsidRPr="009F3657">
        <w:rPr>
          <w:rFonts w:ascii="Times New Roman" w:eastAsia="Times New Roman" w:hAnsi="Times New Roman" w:cs="Times New Roman"/>
          <w:bCs/>
          <w:sz w:val="28"/>
          <w:szCs w:val="28"/>
        </w:rPr>
        <w:t xml:space="preserve"> есть где гулять с семьей, он не уедет в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столицу региона</w:t>
      </w:r>
      <w:r w:rsidR="003A7AC8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14:paraId="4730E066" w14:textId="77801923" w:rsidR="00465A2E" w:rsidRDefault="00465A2E" w:rsidP="00AB223B">
      <w:pPr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В какой парк вкладывать деньги, решает </w:t>
      </w:r>
      <w:r w:rsidRPr="00BD108B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сам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работник, и это </w:t>
      </w:r>
      <w:r w:rsidR="00D211CB">
        <w:rPr>
          <w:rFonts w:ascii="Times New Roman" w:eastAsia="Times New Roman" w:hAnsi="Times New Roman" w:cs="Times New Roman"/>
          <w:bCs/>
          <w:sz w:val="28"/>
          <w:szCs w:val="28"/>
        </w:rPr>
        <w:t xml:space="preserve">то самое инициативное бюджетирование, которое делает жителя </w:t>
      </w:r>
      <w:r w:rsidR="00AB223B">
        <w:rPr>
          <w:rFonts w:ascii="Times New Roman" w:eastAsia="Times New Roman" w:hAnsi="Times New Roman" w:cs="Times New Roman"/>
          <w:bCs/>
          <w:sz w:val="28"/>
          <w:szCs w:val="28"/>
        </w:rPr>
        <w:t xml:space="preserve">соучастником </w:t>
      </w:r>
      <w:r w:rsidR="00AB223B" w:rsidRPr="00E21663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сотворения</w:t>
      </w:r>
      <w:r w:rsidR="00D211CB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842072">
        <w:rPr>
          <w:rFonts w:ascii="Times New Roman" w:eastAsia="Times New Roman" w:hAnsi="Times New Roman" w:cs="Times New Roman"/>
          <w:bCs/>
          <w:sz w:val="28"/>
          <w:szCs w:val="28"/>
        </w:rPr>
        <w:t>среды</w:t>
      </w:r>
      <w:r w:rsidR="00EB0296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14:paraId="08515AD0" w14:textId="77777777" w:rsidR="00516379" w:rsidRDefault="00516379" w:rsidP="00AB223B">
      <w:pPr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3AE59E07" w14:textId="77777777" w:rsidR="001F6427" w:rsidRPr="00516379" w:rsidRDefault="001F6427" w:rsidP="00FA767F">
      <w:pPr>
        <w:ind w:firstLine="709"/>
        <w:jc w:val="both"/>
        <w:rPr>
          <w:rFonts w:ascii="Times New Roman" w:eastAsia="Times New Roman" w:hAnsi="Times New Roman" w:cs="Times New Roman"/>
          <w:b/>
          <w:sz w:val="32"/>
          <w:szCs w:val="32"/>
        </w:rPr>
      </w:pPr>
      <w:r w:rsidRPr="00516379">
        <w:rPr>
          <w:rFonts w:ascii="Times New Roman" w:eastAsia="Times New Roman" w:hAnsi="Times New Roman" w:cs="Times New Roman"/>
          <w:b/>
          <w:sz w:val="32"/>
          <w:szCs w:val="32"/>
        </w:rPr>
        <w:t>Слайд 5</w:t>
      </w:r>
    </w:p>
    <w:p w14:paraId="23F61015" w14:textId="6BD08E07" w:rsidR="000F4A54" w:rsidRDefault="000F4A54" w:rsidP="00FA767F">
      <w:pPr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9F3657">
        <w:rPr>
          <w:rFonts w:ascii="Times New Roman" w:eastAsia="Times New Roman" w:hAnsi="Times New Roman" w:cs="Times New Roman"/>
          <w:bCs/>
          <w:sz w:val="28"/>
          <w:szCs w:val="28"/>
        </w:rPr>
        <w:t xml:space="preserve">Кадровые центры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«</w:t>
      </w:r>
      <w:r w:rsidRPr="009F3657">
        <w:rPr>
          <w:rFonts w:ascii="Times New Roman" w:eastAsia="Times New Roman" w:hAnsi="Times New Roman" w:cs="Times New Roman"/>
          <w:bCs/>
          <w:sz w:val="28"/>
          <w:szCs w:val="28"/>
        </w:rPr>
        <w:t>Работа России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»</w:t>
      </w:r>
      <w:r w:rsidRPr="009F3657">
        <w:rPr>
          <w:rFonts w:ascii="Times New Roman" w:eastAsia="Times New Roman" w:hAnsi="Times New Roman" w:cs="Times New Roman"/>
          <w:bCs/>
          <w:sz w:val="28"/>
          <w:szCs w:val="28"/>
        </w:rPr>
        <w:t xml:space="preserve"> для нас — это оператор данных и инструмент реализации. </w:t>
      </w:r>
      <w:r w:rsidR="001F7E9F">
        <w:rPr>
          <w:rFonts w:ascii="Times New Roman" w:eastAsia="Times New Roman" w:hAnsi="Times New Roman" w:cs="Times New Roman"/>
          <w:bCs/>
          <w:sz w:val="28"/>
          <w:szCs w:val="28"/>
        </w:rPr>
        <w:t>Портал</w:t>
      </w:r>
      <w:r w:rsidRPr="009F3657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1F7E9F">
        <w:rPr>
          <w:rFonts w:ascii="Times New Roman" w:eastAsia="Times New Roman" w:hAnsi="Times New Roman" w:cs="Times New Roman"/>
          <w:bCs/>
          <w:sz w:val="28"/>
          <w:szCs w:val="28"/>
        </w:rPr>
        <w:t>«</w:t>
      </w:r>
      <w:r w:rsidRPr="009F3657">
        <w:rPr>
          <w:rFonts w:ascii="Times New Roman" w:eastAsia="Times New Roman" w:hAnsi="Times New Roman" w:cs="Times New Roman"/>
          <w:bCs/>
          <w:sz w:val="28"/>
          <w:szCs w:val="28"/>
        </w:rPr>
        <w:t>Работа в России</w:t>
      </w:r>
      <w:r w:rsidR="001F7E9F">
        <w:rPr>
          <w:rFonts w:ascii="Times New Roman" w:eastAsia="Times New Roman" w:hAnsi="Times New Roman" w:cs="Times New Roman"/>
          <w:bCs/>
          <w:sz w:val="28"/>
          <w:szCs w:val="28"/>
        </w:rPr>
        <w:t>»</w:t>
      </w:r>
      <w:r w:rsidRPr="009F3657">
        <w:rPr>
          <w:rFonts w:ascii="Times New Roman" w:eastAsia="Times New Roman" w:hAnsi="Times New Roman" w:cs="Times New Roman"/>
          <w:bCs/>
          <w:sz w:val="28"/>
          <w:szCs w:val="28"/>
        </w:rPr>
        <w:t xml:space="preserve"> — это наш цифровой двойник рынка труда</w:t>
      </w:r>
      <w:r w:rsidR="001F7E9F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14:paraId="7DF17C99" w14:textId="1C90987B" w:rsidR="003D35B5" w:rsidRPr="003D35B5" w:rsidRDefault="003D35B5" w:rsidP="003D35B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</w:t>
      </w:r>
      <w:r w:rsidRPr="003D35B5">
        <w:rPr>
          <w:rFonts w:ascii="Times New Roman" w:hAnsi="Times New Roman" w:cs="Times New Roman"/>
          <w:sz w:val="28"/>
          <w:szCs w:val="28"/>
        </w:rPr>
        <w:t>предприятиями приоритетных отраслей мы выстроили системную работу:</w:t>
      </w:r>
    </w:p>
    <w:p w14:paraId="3445E973" w14:textId="4A985216" w:rsidR="003D35B5" w:rsidRPr="003D35B5" w:rsidRDefault="003D35B5" w:rsidP="003D35B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6427">
        <w:rPr>
          <w:rFonts w:ascii="Times New Roman" w:hAnsi="Times New Roman" w:cs="Times New Roman"/>
          <w:i/>
          <w:iCs/>
          <w:sz w:val="28"/>
          <w:szCs w:val="28"/>
        </w:rPr>
        <w:t>Трудоустройство</w:t>
      </w:r>
      <w:r w:rsidRPr="003D35B5">
        <w:rPr>
          <w:rFonts w:ascii="Times New Roman" w:hAnsi="Times New Roman" w:cs="Times New Roman"/>
          <w:sz w:val="28"/>
          <w:szCs w:val="28"/>
        </w:rPr>
        <w:t>: Вся потребность муниципалитета оцифрована. В 2026 году уже трудоустроено 522 человека. Выдано 408 направлений на работу.</w:t>
      </w:r>
    </w:p>
    <w:p w14:paraId="7919C1F5" w14:textId="2D6B042C" w:rsidR="003D35B5" w:rsidRPr="003D35B5" w:rsidRDefault="003D35B5" w:rsidP="003D35B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6427">
        <w:rPr>
          <w:rFonts w:ascii="Times New Roman" w:hAnsi="Times New Roman" w:cs="Times New Roman"/>
          <w:i/>
          <w:iCs/>
          <w:sz w:val="28"/>
          <w:szCs w:val="28"/>
        </w:rPr>
        <w:lastRenderedPageBreak/>
        <w:t>Обучение</w:t>
      </w:r>
      <w:r w:rsidRPr="003D35B5">
        <w:rPr>
          <w:rFonts w:ascii="Times New Roman" w:hAnsi="Times New Roman" w:cs="Times New Roman"/>
          <w:sz w:val="28"/>
          <w:szCs w:val="28"/>
        </w:rPr>
        <w:t xml:space="preserve">: Мы не учим </w:t>
      </w:r>
      <w:r w:rsidR="00B0272A">
        <w:rPr>
          <w:rFonts w:ascii="Times New Roman" w:hAnsi="Times New Roman" w:cs="Times New Roman"/>
          <w:sz w:val="28"/>
          <w:szCs w:val="28"/>
        </w:rPr>
        <w:t>«</w:t>
      </w:r>
      <w:r w:rsidRPr="003D35B5">
        <w:rPr>
          <w:rFonts w:ascii="Times New Roman" w:hAnsi="Times New Roman" w:cs="Times New Roman"/>
          <w:sz w:val="28"/>
          <w:szCs w:val="28"/>
        </w:rPr>
        <w:t>в никуда</w:t>
      </w:r>
      <w:r w:rsidR="004A173D">
        <w:rPr>
          <w:rFonts w:ascii="Times New Roman" w:hAnsi="Times New Roman" w:cs="Times New Roman"/>
          <w:sz w:val="28"/>
          <w:szCs w:val="28"/>
        </w:rPr>
        <w:t>»</w:t>
      </w:r>
      <w:r w:rsidRPr="003D35B5">
        <w:rPr>
          <w:rFonts w:ascii="Times New Roman" w:hAnsi="Times New Roman" w:cs="Times New Roman"/>
          <w:sz w:val="28"/>
          <w:szCs w:val="28"/>
        </w:rPr>
        <w:t>. Совместно с колледжами мы запустили переобучение для 100 человек под конкретные вакансии наших предприятий.</w:t>
      </w:r>
    </w:p>
    <w:p w14:paraId="6C32C465" w14:textId="3A024FA8" w:rsidR="003D35B5" w:rsidRPr="003D35B5" w:rsidRDefault="003D35B5" w:rsidP="003D35B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6379">
        <w:rPr>
          <w:rFonts w:ascii="Times New Roman" w:hAnsi="Times New Roman" w:cs="Times New Roman"/>
          <w:i/>
          <w:iCs/>
          <w:sz w:val="28"/>
          <w:szCs w:val="28"/>
        </w:rPr>
        <w:t>Меры поддержки</w:t>
      </w:r>
      <w:r w:rsidRPr="00516379">
        <w:rPr>
          <w:rFonts w:ascii="Times New Roman" w:hAnsi="Times New Roman" w:cs="Times New Roman"/>
          <w:sz w:val="28"/>
          <w:szCs w:val="28"/>
        </w:rPr>
        <w:t>:</w:t>
      </w:r>
      <w:r w:rsidRPr="003D35B5">
        <w:rPr>
          <w:rFonts w:ascii="Times New Roman" w:hAnsi="Times New Roman" w:cs="Times New Roman"/>
          <w:sz w:val="28"/>
          <w:szCs w:val="28"/>
        </w:rPr>
        <w:t xml:space="preserve"> Мы максимально используем федеральные меры</w:t>
      </w:r>
      <w:r w:rsidR="00567C40">
        <w:rPr>
          <w:rFonts w:ascii="Times New Roman" w:hAnsi="Times New Roman" w:cs="Times New Roman"/>
          <w:sz w:val="28"/>
          <w:szCs w:val="28"/>
        </w:rPr>
        <w:t xml:space="preserve"> поддержки</w:t>
      </w:r>
      <w:r w:rsidRPr="003D35B5">
        <w:rPr>
          <w:rFonts w:ascii="Times New Roman" w:hAnsi="Times New Roman" w:cs="Times New Roman"/>
          <w:sz w:val="28"/>
          <w:szCs w:val="28"/>
        </w:rPr>
        <w:t>. Привлечено более 40 специалистов с компенсацией затрат работодателям.</w:t>
      </w:r>
    </w:p>
    <w:p w14:paraId="48EA04A2" w14:textId="21D28CC5" w:rsidR="003D35B5" w:rsidRPr="003D35B5" w:rsidRDefault="003D35B5" w:rsidP="00E4207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6427">
        <w:rPr>
          <w:rFonts w:ascii="Times New Roman" w:hAnsi="Times New Roman" w:cs="Times New Roman"/>
          <w:i/>
          <w:iCs/>
          <w:sz w:val="28"/>
          <w:szCs w:val="28"/>
        </w:rPr>
        <w:t>Индивидуальное сопровождение</w:t>
      </w:r>
      <w:r w:rsidRPr="003D35B5">
        <w:rPr>
          <w:rFonts w:ascii="Times New Roman" w:hAnsi="Times New Roman" w:cs="Times New Roman"/>
          <w:sz w:val="28"/>
          <w:szCs w:val="28"/>
        </w:rPr>
        <w:t xml:space="preserve">: за ключевыми предприятиями закреплены персональные менеджеры. Это решает вопросы инженерного состава в режиме </w:t>
      </w:r>
      <w:r w:rsidR="00E4207B">
        <w:rPr>
          <w:rFonts w:ascii="Times New Roman" w:hAnsi="Times New Roman" w:cs="Times New Roman"/>
          <w:sz w:val="28"/>
          <w:szCs w:val="28"/>
        </w:rPr>
        <w:t>«</w:t>
      </w:r>
      <w:r w:rsidRPr="003D35B5">
        <w:rPr>
          <w:rFonts w:ascii="Times New Roman" w:hAnsi="Times New Roman" w:cs="Times New Roman"/>
          <w:sz w:val="28"/>
          <w:szCs w:val="28"/>
        </w:rPr>
        <w:t>одного окна</w:t>
      </w:r>
      <w:r w:rsidR="00E4207B">
        <w:rPr>
          <w:rFonts w:ascii="Times New Roman" w:hAnsi="Times New Roman" w:cs="Times New Roman"/>
          <w:sz w:val="28"/>
          <w:szCs w:val="28"/>
        </w:rPr>
        <w:t>»</w:t>
      </w:r>
      <w:r w:rsidRPr="003D35B5">
        <w:rPr>
          <w:rFonts w:ascii="Times New Roman" w:hAnsi="Times New Roman" w:cs="Times New Roman"/>
          <w:sz w:val="28"/>
          <w:szCs w:val="28"/>
        </w:rPr>
        <w:t>.</w:t>
      </w:r>
    </w:p>
    <w:p w14:paraId="58A86371" w14:textId="3415A439" w:rsidR="003A7AC8" w:rsidRDefault="003D35B5" w:rsidP="00FA767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35B5">
        <w:rPr>
          <w:rFonts w:ascii="Times New Roman" w:hAnsi="Times New Roman" w:cs="Times New Roman"/>
          <w:sz w:val="28"/>
          <w:szCs w:val="28"/>
        </w:rPr>
        <w:t xml:space="preserve">Мы не ждем, пока рынок сам отрегулирует дефицит. Мы используем </w:t>
      </w:r>
      <w:r w:rsidR="00E4207B">
        <w:rPr>
          <w:rFonts w:ascii="Times New Roman" w:hAnsi="Times New Roman" w:cs="Times New Roman"/>
          <w:sz w:val="28"/>
          <w:szCs w:val="28"/>
        </w:rPr>
        <w:t>«</w:t>
      </w:r>
      <w:r w:rsidRPr="003D35B5">
        <w:rPr>
          <w:rFonts w:ascii="Times New Roman" w:hAnsi="Times New Roman" w:cs="Times New Roman"/>
          <w:sz w:val="28"/>
          <w:szCs w:val="28"/>
        </w:rPr>
        <w:t>Работу России</w:t>
      </w:r>
      <w:r w:rsidR="00E4207B">
        <w:rPr>
          <w:rFonts w:ascii="Times New Roman" w:hAnsi="Times New Roman" w:cs="Times New Roman"/>
          <w:sz w:val="28"/>
          <w:szCs w:val="28"/>
        </w:rPr>
        <w:t>»</w:t>
      </w:r>
      <w:r w:rsidRPr="003D35B5">
        <w:rPr>
          <w:rFonts w:ascii="Times New Roman" w:hAnsi="Times New Roman" w:cs="Times New Roman"/>
          <w:sz w:val="28"/>
          <w:szCs w:val="28"/>
        </w:rPr>
        <w:t xml:space="preserve"> как навигатор, нацпроект </w:t>
      </w:r>
      <w:r w:rsidR="00554443">
        <w:rPr>
          <w:rFonts w:ascii="Times New Roman" w:hAnsi="Times New Roman" w:cs="Times New Roman"/>
          <w:sz w:val="28"/>
          <w:szCs w:val="28"/>
        </w:rPr>
        <w:t>«</w:t>
      </w:r>
      <w:r w:rsidRPr="003D35B5">
        <w:rPr>
          <w:rFonts w:ascii="Times New Roman" w:hAnsi="Times New Roman" w:cs="Times New Roman"/>
          <w:sz w:val="28"/>
          <w:szCs w:val="28"/>
        </w:rPr>
        <w:t>Кадры</w:t>
      </w:r>
      <w:r w:rsidR="00554443">
        <w:rPr>
          <w:rFonts w:ascii="Times New Roman" w:hAnsi="Times New Roman" w:cs="Times New Roman"/>
          <w:sz w:val="28"/>
          <w:szCs w:val="28"/>
        </w:rPr>
        <w:t>»</w:t>
      </w:r>
      <w:r w:rsidR="00673FE3">
        <w:rPr>
          <w:rFonts w:ascii="Times New Roman" w:hAnsi="Times New Roman" w:cs="Times New Roman"/>
          <w:sz w:val="28"/>
          <w:szCs w:val="28"/>
        </w:rPr>
        <w:t xml:space="preserve"> </w:t>
      </w:r>
      <w:r w:rsidR="00567C40">
        <w:rPr>
          <w:rFonts w:ascii="Times New Roman" w:hAnsi="Times New Roman" w:cs="Times New Roman"/>
          <w:sz w:val="28"/>
          <w:szCs w:val="28"/>
        </w:rPr>
        <w:t xml:space="preserve">– </w:t>
      </w:r>
      <w:r w:rsidRPr="003D35B5">
        <w:rPr>
          <w:rFonts w:ascii="Times New Roman" w:hAnsi="Times New Roman" w:cs="Times New Roman"/>
          <w:sz w:val="28"/>
          <w:szCs w:val="28"/>
        </w:rPr>
        <w:t xml:space="preserve">как ресурс, а полномочия муниципалитета </w:t>
      </w:r>
      <w:r w:rsidR="00567C40">
        <w:rPr>
          <w:rFonts w:ascii="Times New Roman" w:hAnsi="Times New Roman" w:cs="Times New Roman"/>
          <w:sz w:val="28"/>
          <w:szCs w:val="28"/>
        </w:rPr>
        <w:t>–</w:t>
      </w:r>
      <w:r w:rsidRPr="003D35B5">
        <w:rPr>
          <w:rFonts w:ascii="Times New Roman" w:hAnsi="Times New Roman" w:cs="Times New Roman"/>
          <w:sz w:val="28"/>
          <w:szCs w:val="28"/>
        </w:rPr>
        <w:t xml:space="preserve"> как ускоритель.</w:t>
      </w:r>
    </w:p>
    <w:p w14:paraId="3D49DD33" w14:textId="77777777" w:rsidR="00516379" w:rsidRDefault="00516379" w:rsidP="00FA767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5070144" w14:textId="7159DAAD" w:rsidR="00B767CA" w:rsidRPr="00516379" w:rsidRDefault="001F6427" w:rsidP="00FA767F">
      <w:pPr>
        <w:ind w:firstLine="709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 w:rsidRPr="00516379">
        <w:rPr>
          <w:rFonts w:ascii="Times New Roman" w:hAnsi="Times New Roman" w:cs="Times New Roman"/>
          <w:b/>
          <w:bCs/>
          <w:sz w:val="32"/>
          <w:szCs w:val="32"/>
        </w:rPr>
        <w:t>Слайд 6</w:t>
      </w:r>
    </w:p>
    <w:p w14:paraId="3B7D2048" w14:textId="7C53802A" w:rsidR="001F6427" w:rsidRDefault="00525732" w:rsidP="00FA767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снова </w:t>
      </w:r>
      <w:r w:rsidR="00F96788">
        <w:rPr>
          <w:rFonts w:ascii="Times New Roman" w:hAnsi="Times New Roman" w:cs="Times New Roman"/>
          <w:sz w:val="28"/>
          <w:szCs w:val="28"/>
        </w:rPr>
        <w:t xml:space="preserve">к среде. </w:t>
      </w:r>
      <w:r w:rsidR="00277A46">
        <w:rPr>
          <w:rFonts w:ascii="Times New Roman" w:hAnsi="Times New Roman" w:cs="Times New Roman"/>
          <w:sz w:val="28"/>
          <w:szCs w:val="28"/>
        </w:rPr>
        <w:t xml:space="preserve">Комфорт </w:t>
      </w:r>
      <w:r w:rsidR="008900B2">
        <w:rPr>
          <w:rFonts w:ascii="Times New Roman" w:hAnsi="Times New Roman" w:cs="Times New Roman"/>
          <w:sz w:val="28"/>
          <w:szCs w:val="28"/>
        </w:rPr>
        <w:t xml:space="preserve">благодаря </w:t>
      </w:r>
      <w:r w:rsidR="00E22637">
        <w:rPr>
          <w:rFonts w:ascii="Times New Roman" w:hAnsi="Times New Roman" w:cs="Times New Roman"/>
          <w:sz w:val="28"/>
          <w:szCs w:val="28"/>
        </w:rPr>
        <w:t xml:space="preserve">нацпроектам может быть </w:t>
      </w:r>
      <w:r w:rsidR="00C85AB5">
        <w:rPr>
          <w:rFonts w:ascii="Times New Roman" w:hAnsi="Times New Roman" w:cs="Times New Roman"/>
          <w:sz w:val="28"/>
          <w:szCs w:val="28"/>
        </w:rPr>
        <w:t>обеспечен</w:t>
      </w:r>
      <w:r w:rsidR="00E22637">
        <w:rPr>
          <w:rFonts w:ascii="Times New Roman" w:hAnsi="Times New Roman" w:cs="Times New Roman"/>
          <w:sz w:val="28"/>
          <w:szCs w:val="28"/>
        </w:rPr>
        <w:t xml:space="preserve"> везде. </w:t>
      </w:r>
      <w:r w:rsidR="00C85AB5">
        <w:rPr>
          <w:rFonts w:ascii="Times New Roman" w:hAnsi="Times New Roman" w:cs="Times New Roman"/>
          <w:sz w:val="28"/>
          <w:szCs w:val="28"/>
        </w:rPr>
        <w:t xml:space="preserve">Зачастую он </w:t>
      </w:r>
      <w:r w:rsidR="00370E91">
        <w:rPr>
          <w:rFonts w:ascii="Times New Roman" w:hAnsi="Times New Roman" w:cs="Times New Roman"/>
          <w:sz w:val="28"/>
          <w:szCs w:val="28"/>
        </w:rPr>
        <w:t xml:space="preserve">создается типовыми решениями, что может привести к </w:t>
      </w:r>
      <w:r w:rsidR="007D53BB">
        <w:rPr>
          <w:rFonts w:ascii="Times New Roman" w:hAnsi="Times New Roman" w:cs="Times New Roman"/>
          <w:sz w:val="28"/>
          <w:szCs w:val="28"/>
        </w:rPr>
        <w:t xml:space="preserve">размыванию особенностей территорий и потере </w:t>
      </w:r>
      <w:r w:rsidR="008B0645">
        <w:rPr>
          <w:rFonts w:ascii="Times New Roman" w:hAnsi="Times New Roman" w:cs="Times New Roman"/>
          <w:sz w:val="28"/>
          <w:szCs w:val="28"/>
        </w:rPr>
        <w:t xml:space="preserve">локальных </w:t>
      </w:r>
      <w:r w:rsidR="007D53BB">
        <w:rPr>
          <w:rFonts w:ascii="Times New Roman" w:hAnsi="Times New Roman" w:cs="Times New Roman"/>
          <w:sz w:val="28"/>
          <w:szCs w:val="28"/>
        </w:rPr>
        <w:t>смыслов</w:t>
      </w:r>
      <w:r w:rsidR="008B0645">
        <w:rPr>
          <w:rFonts w:ascii="Times New Roman" w:hAnsi="Times New Roman" w:cs="Times New Roman"/>
          <w:sz w:val="28"/>
          <w:szCs w:val="28"/>
        </w:rPr>
        <w:t>, ценностей</w:t>
      </w:r>
      <w:r w:rsidR="00BD4F1E">
        <w:rPr>
          <w:rFonts w:ascii="Times New Roman" w:hAnsi="Times New Roman" w:cs="Times New Roman"/>
          <w:sz w:val="28"/>
          <w:szCs w:val="28"/>
        </w:rPr>
        <w:t xml:space="preserve">. А это, в свою очередь, </w:t>
      </w:r>
      <w:r w:rsidR="005D2157">
        <w:rPr>
          <w:rFonts w:ascii="Times New Roman" w:hAnsi="Times New Roman" w:cs="Times New Roman"/>
          <w:sz w:val="28"/>
          <w:szCs w:val="28"/>
        </w:rPr>
        <w:t>обесценивает все остальные усилия по борьбе за</w:t>
      </w:r>
      <w:r w:rsidR="00BD4F1E">
        <w:rPr>
          <w:rFonts w:ascii="Times New Roman" w:hAnsi="Times New Roman" w:cs="Times New Roman"/>
          <w:sz w:val="28"/>
          <w:szCs w:val="28"/>
        </w:rPr>
        <w:t xml:space="preserve"> </w:t>
      </w:r>
      <w:r w:rsidR="000D3CC7">
        <w:rPr>
          <w:rFonts w:ascii="Times New Roman" w:hAnsi="Times New Roman" w:cs="Times New Roman"/>
          <w:sz w:val="28"/>
          <w:szCs w:val="28"/>
        </w:rPr>
        <w:t>привлечение жителей.</w:t>
      </w:r>
    </w:p>
    <w:p w14:paraId="4DB816D3" w14:textId="1EE4B695" w:rsidR="00211F3B" w:rsidRDefault="00211F3B" w:rsidP="00FA767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Поэтому </w:t>
      </w:r>
      <w:r w:rsidR="00815283">
        <w:rPr>
          <w:rFonts w:ascii="Times New Roman" w:hAnsi="Times New Roman" w:cs="Times New Roman"/>
          <w:sz w:val="28"/>
          <w:szCs w:val="28"/>
        </w:rPr>
        <w:t xml:space="preserve">я возвращаюсь к тезису об </w:t>
      </w:r>
      <w:r w:rsidR="00815283" w:rsidRPr="00855173">
        <w:rPr>
          <w:rFonts w:ascii="Times New Roman" w:hAnsi="Times New Roman" w:cs="Times New Roman"/>
          <w:i/>
          <w:iCs/>
          <w:sz w:val="28"/>
          <w:szCs w:val="28"/>
        </w:rPr>
        <w:t>уникальности</w:t>
      </w:r>
      <w:r w:rsidR="00815283">
        <w:rPr>
          <w:rFonts w:ascii="Times New Roman" w:hAnsi="Times New Roman" w:cs="Times New Roman"/>
          <w:sz w:val="28"/>
          <w:szCs w:val="28"/>
        </w:rPr>
        <w:t xml:space="preserve"> </w:t>
      </w:r>
      <w:r w:rsidR="008B0DFB">
        <w:rPr>
          <w:rFonts w:ascii="Times New Roman" w:hAnsi="Times New Roman" w:cs="Times New Roman"/>
          <w:sz w:val="28"/>
          <w:szCs w:val="28"/>
        </w:rPr>
        <w:t xml:space="preserve">каждого малого города. О ней нельзя забывать, её надо </w:t>
      </w:r>
      <w:r w:rsidR="008B0DFB" w:rsidRPr="0052011A">
        <w:rPr>
          <w:rFonts w:ascii="Times New Roman" w:hAnsi="Times New Roman" w:cs="Times New Roman"/>
          <w:i/>
          <w:iCs/>
          <w:sz w:val="28"/>
          <w:szCs w:val="28"/>
        </w:rPr>
        <w:t>культивировать</w:t>
      </w:r>
      <w:r w:rsidR="008B0DFB">
        <w:rPr>
          <w:rFonts w:ascii="Times New Roman" w:hAnsi="Times New Roman" w:cs="Times New Roman"/>
          <w:sz w:val="28"/>
          <w:szCs w:val="28"/>
        </w:rPr>
        <w:t xml:space="preserve">, подчеркивать и увязывать с корпоративными стратегиями </w:t>
      </w:r>
      <w:r w:rsidR="00612898">
        <w:rPr>
          <w:rFonts w:ascii="Times New Roman" w:hAnsi="Times New Roman" w:cs="Times New Roman"/>
          <w:sz w:val="28"/>
          <w:szCs w:val="28"/>
        </w:rPr>
        <w:t xml:space="preserve">предприятий, ценностями малых и средних предприятий. </w:t>
      </w:r>
      <w:r w:rsidR="001765A0">
        <w:rPr>
          <w:rFonts w:ascii="Times New Roman" w:hAnsi="Times New Roman" w:cs="Times New Roman"/>
          <w:sz w:val="28"/>
          <w:szCs w:val="28"/>
        </w:rPr>
        <w:t xml:space="preserve">И тут нам крайне важно </w:t>
      </w:r>
      <w:r w:rsidR="00721190">
        <w:rPr>
          <w:rFonts w:ascii="Times New Roman" w:hAnsi="Times New Roman" w:cs="Times New Roman"/>
          <w:sz w:val="28"/>
          <w:szCs w:val="28"/>
        </w:rPr>
        <w:t xml:space="preserve">смыкать между собой </w:t>
      </w:r>
      <w:r w:rsidR="00490E71">
        <w:rPr>
          <w:rFonts w:ascii="Times New Roman" w:hAnsi="Times New Roman" w:cs="Times New Roman"/>
          <w:sz w:val="28"/>
          <w:szCs w:val="28"/>
        </w:rPr>
        <w:t>профориентационную работу с детьми</w:t>
      </w:r>
      <w:r w:rsidR="00764A1C">
        <w:rPr>
          <w:rFonts w:ascii="Times New Roman" w:hAnsi="Times New Roman" w:cs="Times New Roman"/>
          <w:sz w:val="28"/>
          <w:szCs w:val="28"/>
        </w:rPr>
        <w:t xml:space="preserve"> и</w:t>
      </w:r>
      <w:r w:rsidR="006212AC">
        <w:rPr>
          <w:rFonts w:ascii="Times New Roman" w:hAnsi="Times New Roman" w:cs="Times New Roman"/>
          <w:sz w:val="28"/>
          <w:szCs w:val="28"/>
        </w:rPr>
        <w:t xml:space="preserve"> </w:t>
      </w:r>
      <w:r w:rsidR="0044527E">
        <w:rPr>
          <w:rFonts w:ascii="Times New Roman" w:hAnsi="Times New Roman" w:cs="Times New Roman"/>
          <w:sz w:val="28"/>
          <w:szCs w:val="28"/>
        </w:rPr>
        <w:t>наш</w:t>
      </w:r>
      <w:r w:rsidR="00B278C1">
        <w:rPr>
          <w:rFonts w:ascii="Times New Roman" w:hAnsi="Times New Roman" w:cs="Times New Roman"/>
          <w:sz w:val="28"/>
          <w:szCs w:val="28"/>
        </w:rPr>
        <w:t xml:space="preserve">и </w:t>
      </w:r>
      <w:r w:rsidR="00963071">
        <w:rPr>
          <w:rFonts w:ascii="Times New Roman" w:hAnsi="Times New Roman" w:cs="Times New Roman"/>
          <w:sz w:val="28"/>
          <w:szCs w:val="28"/>
        </w:rPr>
        <w:t xml:space="preserve">разговоры о важном, где мы учим </w:t>
      </w:r>
      <w:r w:rsidR="00471C46">
        <w:rPr>
          <w:rFonts w:ascii="Times New Roman" w:hAnsi="Times New Roman" w:cs="Times New Roman"/>
          <w:sz w:val="28"/>
          <w:szCs w:val="28"/>
        </w:rPr>
        <w:t>их</w:t>
      </w:r>
      <w:r w:rsidR="00963071">
        <w:rPr>
          <w:rFonts w:ascii="Times New Roman" w:hAnsi="Times New Roman" w:cs="Times New Roman"/>
          <w:sz w:val="28"/>
          <w:szCs w:val="28"/>
        </w:rPr>
        <w:t xml:space="preserve"> любви к малой родине.</w:t>
      </w:r>
    </w:p>
    <w:p w14:paraId="7417A75D" w14:textId="55B7B3BC" w:rsidR="00C63B6E" w:rsidRDefault="00C63B6E" w:rsidP="00FA767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 мы видим, все инструменты есть, многие из них обеспечены финансированием в рамках </w:t>
      </w:r>
      <w:r w:rsidRPr="00A81158">
        <w:rPr>
          <w:rFonts w:ascii="Times New Roman" w:hAnsi="Times New Roman" w:cs="Times New Roman"/>
          <w:i/>
          <w:iCs/>
          <w:sz w:val="28"/>
          <w:szCs w:val="28"/>
        </w:rPr>
        <w:t>привычной</w:t>
      </w:r>
      <w:r>
        <w:rPr>
          <w:rFonts w:ascii="Times New Roman" w:hAnsi="Times New Roman" w:cs="Times New Roman"/>
          <w:sz w:val="28"/>
          <w:szCs w:val="28"/>
        </w:rPr>
        <w:t xml:space="preserve"> для муниципалитетов деятельности. </w:t>
      </w:r>
      <w:r w:rsidR="00673FE3">
        <w:rPr>
          <w:rFonts w:ascii="Times New Roman" w:hAnsi="Times New Roman" w:cs="Times New Roman"/>
          <w:sz w:val="28"/>
          <w:szCs w:val="28"/>
        </w:rPr>
        <w:t>Задача эффективной местной власти сегодня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41974">
        <w:rPr>
          <w:rFonts w:ascii="Times New Roman" w:hAnsi="Times New Roman" w:cs="Times New Roman"/>
          <w:sz w:val="28"/>
          <w:szCs w:val="28"/>
        </w:rPr>
        <w:t>выстр</w:t>
      </w:r>
      <w:r w:rsidR="004919CB">
        <w:rPr>
          <w:rFonts w:ascii="Times New Roman" w:hAnsi="Times New Roman" w:cs="Times New Roman"/>
          <w:sz w:val="28"/>
          <w:szCs w:val="28"/>
        </w:rPr>
        <w:t>оить</w:t>
      </w:r>
      <w:r w:rsidR="00F41974">
        <w:rPr>
          <w:rFonts w:ascii="Times New Roman" w:hAnsi="Times New Roman" w:cs="Times New Roman"/>
          <w:sz w:val="28"/>
          <w:szCs w:val="28"/>
        </w:rPr>
        <w:t xml:space="preserve"> </w:t>
      </w:r>
      <w:r w:rsidR="006929FB">
        <w:rPr>
          <w:rFonts w:ascii="Times New Roman" w:hAnsi="Times New Roman" w:cs="Times New Roman"/>
          <w:sz w:val="28"/>
          <w:szCs w:val="28"/>
        </w:rPr>
        <w:t xml:space="preserve">единую логику администрирования </w:t>
      </w:r>
      <w:r w:rsidR="00D94E93">
        <w:rPr>
          <w:rFonts w:ascii="Times New Roman" w:hAnsi="Times New Roman" w:cs="Times New Roman"/>
          <w:sz w:val="28"/>
          <w:szCs w:val="28"/>
        </w:rPr>
        <w:t>различных программ, чтобы они давали правильный синергетический эффект.</w:t>
      </w:r>
    </w:p>
    <w:p w14:paraId="037714B5" w14:textId="77777777" w:rsidR="00516379" w:rsidRDefault="00516379" w:rsidP="00FA767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2AE66A7" w14:textId="1AB249DC" w:rsidR="00C126D0" w:rsidRPr="00516379" w:rsidRDefault="00C126D0" w:rsidP="00FA767F">
      <w:pPr>
        <w:ind w:firstLine="709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 w:rsidRPr="00516379">
        <w:rPr>
          <w:rFonts w:ascii="Times New Roman" w:hAnsi="Times New Roman" w:cs="Times New Roman"/>
          <w:b/>
          <w:bCs/>
          <w:sz w:val="32"/>
          <w:szCs w:val="32"/>
        </w:rPr>
        <w:t>Слайд 7</w:t>
      </w:r>
    </w:p>
    <w:p w14:paraId="0B46E3C7" w14:textId="66429080" w:rsidR="00A81158" w:rsidRPr="00FA767F" w:rsidRDefault="00A81158" w:rsidP="00FA767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Спасибо за ваше внимание.</w:t>
      </w:r>
      <w:r w:rsidR="00C126D0">
        <w:rPr>
          <w:rFonts w:ascii="Times New Roman" w:hAnsi="Times New Roman" w:cs="Times New Roman"/>
          <w:sz w:val="28"/>
          <w:szCs w:val="28"/>
        </w:rPr>
        <w:t xml:space="preserve"> Приезжайте в Городец!</w:t>
      </w:r>
    </w:p>
    <w:sectPr w:rsidR="00A81158" w:rsidRPr="00FA76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E4F"/>
    <w:rsid w:val="0002440B"/>
    <w:rsid w:val="00067988"/>
    <w:rsid w:val="000D3CC7"/>
    <w:rsid w:val="000D50AF"/>
    <w:rsid w:val="000E3B60"/>
    <w:rsid w:val="000F4A54"/>
    <w:rsid w:val="00117A12"/>
    <w:rsid w:val="0012733E"/>
    <w:rsid w:val="001573E1"/>
    <w:rsid w:val="001765A0"/>
    <w:rsid w:val="001A5989"/>
    <w:rsid w:val="001C6EF2"/>
    <w:rsid w:val="001F6427"/>
    <w:rsid w:val="001F7E9F"/>
    <w:rsid w:val="00211F3B"/>
    <w:rsid w:val="002235AD"/>
    <w:rsid w:val="00277A46"/>
    <w:rsid w:val="002E46EB"/>
    <w:rsid w:val="00356966"/>
    <w:rsid w:val="00370E91"/>
    <w:rsid w:val="003A7AC8"/>
    <w:rsid w:val="003C5D52"/>
    <w:rsid w:val="003D35B5"/>
    <w:rsid w:val="004263D1"/>
    <w:rsid w:val="0044527E"/>
    <w:rsid w:val="00465A2E"/>
    <w:rsid w:val="00471C46"/>
    <w:rsid w:val="00490E71"/>
    <w:rsid w:val="004919CB"/>
    <w:rsid w:val="004A173D"/>
    <w:rsid w:val="004D21B3"/>
    <w:rsid w:val="0050215B"/>
    <w:rsid w:val="00510A81"/>
    <w:rsid w:val="00516379"/>
    <w:rsid w:val="0052011A"/>
    <w:rsid w:val="00525732"/>
    <w:rsid w:val="00531FD1"/>
    <w:rsid w:val="00533C30"/>
    <w:rsid w:val="00540F4A"/>
    <w:rsid w:val="00554443"/>
    <w:rsid w:val="00567C40"/>
    <w:rsid w:val="005D2157"/>
    <w:rsid w:val="005E1150"/>
    <w:rsid w:val="005E5067"/>
    <w:rsid w:val="005F0EFB"/>
    <w:rsid w:val="00612898"/>
    <w:rsid w:val="006212AC"/>
    <w:rsid w:val="00650E04"/>
    <w:rsid w:val="006730EF"/>
    <w:rsid w:val="00673FE3"/>
    <w:rsid w:val="006929FB"/>
    <w:rsid w:val="006C6424"/>
    <w:rsid w:val="006E681D"/>
    <w:rsid w:val="00703939"/>
    <w:rsid w:val="00721190"/>
    <w:rsid w:val="00764A1C"/>
    <w:rsid w:val="00770B38"/>
    <w:rsid w:val="007815EF"/>
    <w:rsid w:val="007A623B"/>
    <w:rsid w:val="007D53BB"/>
    <w:rsid w:val="00815283"/>
    <w:rsid w:val="00842072"/>
    <w:rsid w:val="0085139B"/>
    <w:rsid w:val="00855173"/>
    <w:rsid w:val="008900B2"/>
    <w:rsid w:val="008B0645"/>
    <w:rsid w:val="008B0DFB"/>
    <w:rsid w:val="0095021F"/>
    <w:rsid w:val="00963071"/>
    <w:rsid w:val="00980A7D"/>
    <w:rsid w:val="009A0B68"/>
    <w:rsid w:val="009F6006"/>
    <w:rsid w:val="00A35D23"/>
    <w:rsid w:val="00A51ECD"/>
    <w:rsid w:val="00A81158"/>
    <w:rsid w:val="00A826F2"/>
    <w:rsid w:val="00A909C9"/>
    <w:rsid w:val="00AB223B"/>
    <w:rsid w:val="00AF7FD3"/>
    <w:rsid w:val="00B0272A"/>
    <w:rsid w:val="00B278C1"/>
    <w:rsid w:val="00B767CA"/>
    <w:rsid w:val="00BA45BA"/>
    <w:rsid w:val="00BC3686"/>
    <w:rsid w:val="00BD108B"/>
    <w:rsid w:val="00BD4F1E"/>
    <w:rsid w:val="00C126D0"/>
    <w:rsid w:val="00C242E3"/>
    <w:rsid w:val="00C479A9"/>
    <w:rsid w:val="00C61F8E"/>
    <w:rsid w:val="00C63B6E"/>
    <w:rsid w:val="00C77CE9"/>
    <w:rsid w:val="00C85AB5"/>
    <w:rsid w:val="00CD436B"/>
    <w:rsid w:val="00CE0545"/>
    <w:rsid w:val="00D211CB"/>
    <w:rsid w:val="00D275EF"/>
    <w:rsid w:val="00D502B8"/>
    <w:rsid w:val="00D94E93"/>
    <w:rsid w:val="00DE121A"/>
    <w:rsid w:val="00E02BEF"/>
    <w:rsid w:val="00E05E6B"/>
    <w:rsid w:val="00E20A82"/>
    <w:rsid w:val="00E21663"/>
    <w:rsid w:val="00E22637"/>
    <w:rsid w:val="00E4207B"/>
    <w:rsid w:val="00E95CDF"/>
    <w:rsid w:val="00EA7E4F"/>
    <w:rsid w:val="00EB0296"/>
    <w:rsid w:val="00ED5FB4"/>
    <w:rsid w:val="00EE5745"/>
    <w:rsid w:val="00F1130B"/>
    <w:rsid w:val="00F26B58"/>
    <w:rsid w:val="00F41974"/>
    <w:rsid w:val="00F7064F"/>
    <w:rsid w:val="00F96788"/>
    <w:rsid w:val="00FA767F"/>
    <w:rsid w:val="00FC374E"/>
    <w:rsid w:val="00FC7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E6FBF5"/>
  <w15:chartTrackingRefBased/>
  <w15:docId w15:val="{C06B9CDC-D47F-4ED8-8BCB-8ECEEE856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A7E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7E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7E4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A7E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A7E4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A7E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A7E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A7E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A7E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A7E4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A7E4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A7E4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A7E4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A7E4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A7E4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A7E4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A7E4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A7E4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A7E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A7E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A7E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A7E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A7E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A7E4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A7E4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A7E4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A7E4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A7E4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A7E4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809</Words>
  <Characters>4612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Mudroff</dc:creator>
  <cp:keywords/>
  <dc:description/>
  <cp:lastModifiedBy>usr</cp:lastModifiedBy>
  <cp:revision>2</cp:revision>
  <dcterms:created xsi:type="dcterms:W3CDTF">2026-10-13T06:10:00Z</dcterms:created>
  <dcterms:modified xsi:type="dcterms:W3CDTF">2026-10-13T06:10:00Z</dcterms:modified>
</cp:coreProperties>
</file>