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5E38D" w14:textId="77777777" w:rsidR="00333D3F" w:rsidRDefault="00D4305D" w:rsidP="00D4305D">
      <w:pPr>
        <w:pStyle w:val="paragraph-styledstyledparagraph-sc-a650b026-0"/>
      </w:pPr>
      <w:r>
        <w:rPr>
          <w:b/>
          <w:bCs/>
        </w:rPr>
        <w:t>Введение</w:t>
      </w:r>
      <w:r w:rsidR="00333D3F">
        <w:rPr>
          <w:b/>
          <w:bCs/>
        </w:rPr>
        <w:t>:</w:t>
      </w:r>
      <w:r>
        <w:t xml:space="preserve"> </w:t>
      </w:r>
    </w:p>
    <w:p w14:paraId="3A6A8C39" w14:textId="44D75C2F" w:rsidR="00D4305D" w:rsidRDefault="00333D3F" w:rsidP="00D4305D">
      <w:pPr>
        <w:pStyle w:val="paragraph-styledstyledparagraph-sc-a650b026-0"/>
      </w:pPr>
      <w:r>
        <w:tab/>
      </w:r>
      <w:r w:rsidR="00D4305D">
        <w:t xml:space="preserve">Рынок труда будущего — это сложная система, где пересекаются интересы государства, бизнеса, технологий и самих людей. Чтобы эта система работала эффективно, нужны новые подходы к управлению. Анализ статьи И. Б. </w:t>
      </w:r>
      <w:proofErr w:type="spellStart"/>
      <w:r w:rsidR="00D4305D">
        <w:t>Шебуракова</w:t>
      </w:r>
      <w:proofErr w:type="spellEnd"/>
      <w:r w:rsidR="00D4305D">
        <w:t xml:space="preserve"> «Анатомия русского управленца» показывает, какой именно тип руководителя сможет справиться с современными вызовами: цифровизацией, санкционным давлением и нехваткой кадров.</w:t>
      </w:r>
    </w:p>
    <w:p w14:paraId="290A4D90" w14:textId="62A34790" w:rsidR="00333D3F" w:rsidRDefault="00333D3F" w:rsidP="00D4305D">
      <w:pPr>
        <w:pStyle w:val="paragraph-styledstyledparagraph-sc-a650b026-0"/>
      </w:pPr>
      <w:r>
        <w:rPr>
          <w:b/>
          <w:bCs/>
        </w:rPr>
        <w:t xml:space="preserve">Слайд </w:t>
      </w:r>
      <w:r w:rsidR="00D4305D">
        <w:rPr>
          <w:b/>
          <w:bCs/>
        </w:rPr>
        <w:t>1. Новый тип руководителя: три в одном</w:t>
      </w:r>
      <w:r w:rsidR="00D4305D">
        <w:t xml:space="preserve"> </w:t>
      </w:r>
    </w:p>
    <w:p w14:paraId="24922A5F" w14:textId="0B4E4643" w:rsidR="00D4305D" w:rsidRDefault="00333D3F" w:rsidP="00D4305D">
      <w:pPr>
        <w:pStyle w:val="paragraph-styledstyledparagraph-sc-a650b026-0"/>
      </w:pPr>
      <w:r>
        <w:tab/>
      </w:r>
      <w:r w:rsidR="00D4305D">
        <w:t>Сегодняшний начальник — это уже не просто администратор, который следит за порядком. Чтобы работать в условиях неопределенности, он должен совмещать три роли:</w:t>
      </w:r>
    </w:p>
    <w:p w14:paraId="167032D1" w14:textId="77777777" w:rsidR="00D4305D" w:rsidRDefault="00D4305D" w:rsidP="00D4305D">
      <w:pPr>
        <w:pStyle w:val="list-styledstyledli-sc-202d193-2"/>
        <w:numPr>
          <w:ilvl w:val="0"/>
          <w:numId w:val="9"/>
        </w:numPr>
      </w:pPr>
      <w:r>
        <w:rPr>
          <w:b/>
          <w:bCs/>
        </w:rPr>
        <w:t>Лидер</w:t>
      </w:r>
      <w:r>
        <w:t xml:space="preserve"> — ставит цели и ведет за собой людей.</w:t>
      </w:r>
    </w:p>
    <w:p w14:paraId="695A2728" w14:textId="77777777" w:rsidR="00D4305D" w:rsidRDefault="00D4305D" w:rsidP="00D4305D">
      <w:pPr>
        <w:pStyle w:val="list-styledstyledli-sc-202d193-2"/>
        <w:numPr>
          <w:ilvl w:val="0"/>
          <w:numId w:val="9"/>
        </w:numPr>
      </w:pPr>
      <w:r>
        <w:rPr>
          <w:b/>
          <w:bCs/>
        </w:rPr>
        <w:t>Менеджер</w:t>
      </w:r>
      <w:r>
        <w:t xml:space="preserve"> — выстраивает четкие рабочие процессы.</w:t>
      </w:r>
    </w:p>
    <w:p w14:paraId="429D2251" w14:textId="77777777" w:rsidR="00D4305D" w:rsidRDefault="00D4305D" w:rsidP="00D4305D">
      <w:pPr>
        <w:pStyle w:val="list-styledstyledli-sc-202d193-2"/>
        <w:numPr>
          <w:ilvl w:val="0"/>
          <w:numId w:val="9"/>
        </w:numPr>
      </w:pPr>
      <w:r>
        <w:rPr>
          <w:b/>
          <w:bCs/>
        </w:rPr>
        <w:t>Эксперт</w:t>
      </w:r>
      <w:r>
        <w:t xml:space="preserve"> — досконально разбирается в продукте или технологии. В отличие от западной модели, где топ-менеджер может не знать деталей производства, в России значимость экспертной роли на вершине только растет. Руководитель обязан понимать суть дела.</w:t>
      </w:r>
    </w:p>
    <w:p w14:paraId="158B5F7A" w14:textId="7127AC25" w:rsidR="00333D3F" w:rsidRDefault="00333D3F" w:rsidP="00D4305D">
      <w:pPr>
        <w:pStyle w:val="paragraph-styledstyledparagraph-sc-a650b026-0"/>
      </w:pPr>
      <w:r>
        <w:rPr>
          <w:b/>
          <w:bCs/>
        </w:rPr>
        <w:t xml:space="preserve">Слайд </w:t>
      </w:r>
      <w:r w:rsidR="00D4305D">
        <w:rPr>
          <w:b/>
          <w:bCs/>
        </w:rPr>
        <w:t>2. Работа с неполной информацией и устойчивость к кризисам</w:t>
      </w:r>
      <w:r w:rsidR="00D4305D">
        <w:t xml:space="preserve"> </w:t>
      </w:r>
    </w:p>
    <w:p w14:paraId="213A4FC6" w14:textId="1EDA88FD" w:rsidR="00D4305D" w:rsidRDefault="00333D3F" w:rsidP="00D4305D">
      <w:pPr>
        <w:pStyle w:val="paragraph-styledstyledparagraph-sc-a650b026-0"/>
      </w:pPr>
      <w:r>
        <w:tab/>
      </w:r>
      <w:r w:rsidR="00D4305D">
        <w:t>Западный руководитель обычно доверяет отчетам своих специалистов. Российский топ-менеджер, напротив, должен сам глубоко разбираться в вопросе. Это нужно, чтобы принимать решения, когда данных мало, они противоречат друг другу или намеренно искажены. Цена ошибки слишком высока, поэтому руководитель опирается на собственный опыт и критическое мышление. Отсюда вытекает обязательное умение работать в кризис: быстро действовать, рисковать и принимать решения «вслепую», когда правила игры меняются на ходу.</w:t>
      </w:r>
    </w:p>
    <w:p w14:paraId="0A9AF82E" w14:textId="5820DDA3" w:rsidR="00333D3F" w:rsidRDefault="00333D3F" w:rsidP="00D4305D">
      <w:pPr>
        <w:pStyle w:val="paragraph-styledstyledparagraph-sc-a650b026-0"/>
      </w:pPr>
      <w:r>
        <w:rPr>
          <w:b/>
          <w:bCs/>
        </w:rPr>
        <w:t xml:space="preserve">Слайд </w:t>
      </w:r>
      <w:r w:rsidR="00D4305D">
        <w:rPr>
          <w:b/>
          <w:bCs/>
        </w:rPr>
        <w:t>3. Приоритет общего дела и смысл работы</w:t>
      </w:r>
      <w:r w:rsidR="00D4305D">
        <w:t xml:space="preserve"> </w:t>
      </w:r>
    </w:p>
    <w:p w14:paraId="55132A4E" w14:textId="762FB128" w:rsidR="00D4305D" w:rsidRDefault="00333D3F" w:rsidP="00D4305D">
      <w:pPr>
        <w:pStyle w:val="paragraph-styledstyledparagraph-sc-a650b026-0"/>
      </w:pPr>
      <w:r>
        <w:tab/>
      </w:r>
      <w:r w:rsidR="00D4305D">
        <w:t>Главное качество успешного управленца в России — умение ставить интересы дела выше личных амбиций. Чем выше должность, тем меньше в ней «я» и тем больше «мы» (задачи государства или компании). Это не ограничение свободы, а высший уровень профессионализма. При этом технологии и навыки общения отходят на второй план перед главным вопросом — «зачем мы это делаем?». Руководителю нужна сверхзадача и понимание своей ответственности перед людьми и историей. Без этого смысла никакие современные инструменты управления не дадут результата.</w:t>
      </w:r>
    </w:p>
    <w:p w14:paraId="1E31329F" w14:textId="77777777" w:rsidR="00333D3F" w:rsidRDefault="00333D3F" w:rsidP="00D4305D">
      <w:pPr>
        <w:pStyle w:val="paragraph-styledstyledparagraph-sc-a650b026-0"/>
      </w:pPr>
      <w:r>
        <w:rPr>
          <w:b/>
          <w:bCs/>
        </w:rPr>
        <w:t xml:space="preserve">Слайд </w:t>
      </w:r>
      <w:r w:rsidR="00D4305D">
        <w:rPr>
          <w:b/>
          <w:bCs/>
        </w:rPr>
        <w:t>4. Эволюция стиля управления</w:t>
      </w:r>
      <w:r w:rsidR="00D4305D">
        <w:t xml:space="preserve">. </w:t>
      </w:r>
    </w:p>
    <w:p w14:paraId="5B4AE832" w14:textId="58879D71" w:rsidR="00D4305D" w:rsidRDefault="00333D3F" w:rsidP="00D4305D">
      <w:pPr>
        <w:pStyle w:val="paragraph-styledstyledparagraph-sc-a650b026-0"/>
      </w:pPr>
      <w:r>
        <w:tab/>
      </w:r>
      <w:r w:rsidR="00D4305D">
        <w:t>По мере карьерного роста стиль руководства меняется. На нижних уровнях начальник чаще использует приказы и опирается на свою должность (авторитарный стиль). На уровне топ-менеджмента управление переходит в формат переговоров. Здесь власть держится не на формальностях, а на личном авторитете и умении договариваться с другими руководителями на равных.</w:t>
      </w:r>
    </w:p>
    <w:p w14:paraId="65AFD602" w14:textId="25B20264" w:rsidR="00333D3F" w:rsidRDefault="00333D3F" w:rsidP="00D4305D">
      <w:pPr>
        <w:pStyle w:val="paragraph-styledstyledparagraph-sc-a650b026-0"/>
      </w:pPr>
    </w:p>
    <w:p w14:paraId="39126CE0" w14:textId="77777777" w:rsidR="00333D3F" w:rsidRDefault="00333D3F" w:rsidP="00D4305D">
      <w:pPr>
        <w:pStyle w:val="paragraph-styledstyledparagraph-sc-a650b026-0"/>
      </w:pPr>
    </w:p>
    <w:p w14:paraId="414C8B86" w14:textId="77777777" w:rsidR="00333D3F" w:rsidRDefault="00333D3F" w:rsidP="00D4305D">
      <w:pPr>
        <w:pStyle w:val="paragraph-styledstyledparagraph-sc-a650b026-0"/>
      </w:pPr>
      <w:r>
        <w:rPr>
          <w:b/>
          <w:bCs/>
        </w:rPr>
        <w:lastRenderedPageBreak/>
        <w:t xml:space="preserve">Слайд </w:t>
      </w:r>
      <w:r w:rsidR="00D4305D">
        <w:rPr>
          <w:b/>
          <w:bCs/>
        </w:rPr>
        <w:t>5. С кем придется взаимодействовать: новые игроки рынка</w:t>
      </w:r>
      <w:r w:rsidR="00D4305D">
        <w:t xml:space="preserve"> </w:t>
      </w:r>
    </w:p>
    <w:p w14:paraId="63BABBA6" w14:textId="30917D7B" w:rsidR="00D4305D" w:rsidRDefault="00333D3F" w:rsidP="00D4305D">
      <w:pPr>
        <w:pStyle w:val="paragraph-styledstyledparagraph-sc-a650b026-0"/>
      </w:pPr>
      <w:r>
        <w:tab/>
      </w:r>
      <w:r w:rsidR="00D4305D">
        <w:t>Описанные выше качества нужны российскому руководителю для работы с пятью новыми силами, которые управляют рынком:</w:t>
      </w:r>
    </w:p>
    <w:p w14:paraId="0DBDC851" w14:textId="77777777" w:rsidR="00D4305D" w:rsidRDefault="00D4305D" w:rsidP="00D4305D">
      <w:pPr>
        <w:pStyle w:val="list-styledstyledli-sc-202d193-2"/>
        <w:numPr>
          <w:ilvl w:val="0"/>
          <w:numId w:val="10"/>
        </w:numPr>
      </w:pPr>
      <w:r>
        <w:rPr>
          <w:b/>
          <w:bCs/>
        </w:rPr>
        <w:t>Искусственный интеллект.</w:t>
      </w:r>
      <w:r>
        <w:t xml:space="preserve"> Алгоритмы станут «диспетчерами» рынка: они будут предсказывать, какие специалисты понадобятся через несколько лет, подбирать людей по их реальным проектам (а не по резюме) и оценивать их эффективность. Руководитель должен уметь доверять этим данным.</w:t>
      </w:r>
    </w:p>
    <w:p w14:paraId="44BA8C50" w14:textId="77777777" w:rsidR="00D4305D" w:rsidRDefault="00D4305D" w:rsidP="00D4305D">
      <w:pPr>
        <w:pStyle w:val="list-styledstyledli-sc-202d193-2"/>
        <w:numPr>
          <w:ilvl w:val="0"/>
          <w:numId w:val="10"/>
        </w:numPr>
      </w:pPr>
      <w:r>
        <w:rPr>
          <w:b/>
          <w:bCs/>
        </w:rPr>
        <w:t>Государство.</w:t>
      </w:r>
      <w:r>
        <w:t xml:space="preserve"> Оно перестает быть просто контролером и становится архитектором правил: защищает персональные данные, вводит налоги на роботов и создает цифровые платформы для переобучения людей.</w:t>
      </w:r>
    </w:p>
    <w:p w14:paraId="43A5BE71" w14:textId="77777777" w:rsidR="00D4305D" w:rsidRDefault="00D4305D" w:rsidP="00D4305D">
      <w:pPr>
        <w:pStyle w:val="list-styledstyledli-sc-202d193-2"/>
        <w:numPr>
          <w:ilvl w:val="0"/>
          <w:numId w:val="10"/>
        </w:numPr>
      </w:pPr>
      <w:r>
        <w:rPr>
          <w:b/>
          <w:bCs/>
        </w:rPr>
        <w:t>Корпорации.</w:t>
      </w:r>
      <w:r>
        <w:t xml:space="preserve"> Крупный бизнес превращается в закрытую экосистему. Компании будут сами обучать людей и создавать внутренние «биржи талантов», где сотрудники смогут выбирать проекты. Навыки сотрудников будут оцифрованы (токенизированы) и станут реальным капиталом.</w:t>
      </w:r>
    </w:p>
    <w:p w14:paraId="4887C5AC" w14:textId="77777777" w:rsidR="00D4305D" w:rsidRDefault="00D4305D" w:rsidP="00D4305D">
      <w:pPr>
        <w:pStyle w:val="list-styledstyledli-sc-202d193-2"/>
        <w:numPr>
          <w:ilvl w:val="0"/>
          <w:numId w:val="10"/>
        </w:numPr>
      </w:pPr>
      <w:r>
        <w:rPr>
          <w:b/>
          <w:bCs/>
        </w:rPr>
        <w:t>Новые профсоюзы.</w:t>
      </w:r>
      <w:r>
        <w:t xml:space="preserve"> Вместо привычных организаций появятся глобальные цифровые сообщества (гильдии) по профессиям. Они будут сами устанавливать стандарты работы и защищать специалистов.</w:t>
      </w:r>
    </w:p>
    <w:p w14:paraId="1BB74269" w14:textId="77777777" w:rsidR="00D4305D" w:rsidRDefault="00D4305D" w:rsidP="00D4305D">
      <w:pPr>
        <w:pStyle w:val="list-styledstyledli-sc-202d193-2"/>
        <w:numPr>
          <w:ilvl w:val="0"/>
          <w:numId w:val="10"/>
        </w:numPr>
      </w:pPr>
      <w:r>
        <w:rPr>
          <w:b/>
          <w:bCs/>
        </w:rPr>
        <w:t>Человек как предприниматель.</w:t>
      </w:r>
      <w:r>
        <w:t xml:space="preserve"> В мире, где профессии быстро устаревают, главной силой становится сам работник. Он должен управлять своей карьерой как бизнесом: владеть своими цифровыми данными о навыках, постоянно их обновлять и использовать личного ИИ-помощника для поиска работы и переговоров о зарплате.</w:t>
      </w:r>
    </w:p>
    <w:p w14:paraId="7D63ECB0" w14:textId="77777777" w:rsidR="00333D3F" w:rsidRDefault="00333D3F" w:rsidP="00D4305D">
      <w:pPr>
        <w:pStyle w:val="paragraph-styledstyledparagraph-sc-a650b026-0"/>
      </w:pPr>
      <w:r>
        <w:rPr>
          <w:b/>
          <w:bCs/>
        </w:rPr>
        <w:t xml:space="preserve">Слайд </w:t>
      </w:r>
      <w:r w:rsidR="00D4305D">
        <w:rPr>
          <w:b/>
          <w:bCs/>
        </w:rPr>
        <w:t>6. Динамическая модель навыков</w:t>
      </w:r>
      <w:r w:rsidR="00D4305D">
        <w:t xml:space="preserve"> </w:t>
      </w:r>
    </w:p>
    <w:p w14:paraId="607B7156" w14:textId="7D7C0DC0" w:rsidR="00D4305D" w:rsidRDefault="00333D3F" w:rsidP="00D4305D">
      <w:pPr>
        <w:pStyle w:val="paragraph-styledstyledparagraph-sc-a650b026-0"/>
      </w:pPr>
      <w:r>
        <w:tab/>
      </w:r>
      <w:r w:rsidR="00D4305D">
        <w:t>Единого «идеального начальника» не существует. Те качества, которые нужны руководителю отдела (например, узкая специализация), могут мешать главе компании, которому требуется масштабное видение. Системе подготовки кадров нужно отслеживать, как именно меняются качества человека при переходе с одной ступени на другую.</w:t>
      </w:r>
    </w:p>
    <w:p w14:paraId="7B1CAE13" w14:textId="77777777" w:rsidR="00333D3F" w:rsidRDefault="00D4305D" w:rsidP="00D4305D">
      <w:pPr>
        <w:pStyle w:val="paragraph-styledstyledparagraph-sc-a650b026-0"/>
      </w:pPr>
      <w:r>
        <w:rPr>
          <w:b/>
          <w:bCs/>
        </w:rPr>
        <w:t>Заключение</w:t>
      </w:r>
      <w:r>
        <w:t xml:space="preserve">. </w:t>
      </w:r>
    </w:p>
    <w:p w14:paraId="7AB7DD1C" w14:textId="164F0B23" w:rsidR="00D4305D" w:rsidRDefault="00333D3F" w:rsidP="00D4305D">
      <w:pPr>
        <w:pStyle w:val="paragraph-styledstyledparagraph-sc-a650b026-0"/>
      </w:pPr>
      <w:r>
        <w:tab/>
      </w:r>
      <w:r w:rsidR="00D4305D">
        <w:t xml:space="preserve">В будущем рынком труда не будет управлять кто-то один. Реальная власть будет у тех, кто задает правила игры и владеет данными. На уровне страны это государство, на уровне платформ — ИТ-гиганты, на личном уровне — сам человек. </w:t>
      </w:r>
    </w:p>
    <w:p w14:paraId="7AAA7873" w14:textId="716AF77B" w:rsidR="00D4305D" w:rsidRDefault="00333D3F" w:rsidP="00D4305D">
      <w:pPr>
        <w:pStyle w:val="paragraph-styledstyledparagraph-sc-a650b026-0"/>
      </w:pPr>
      <w:r>
        <w:tab/>
      </w:r>
      <w:r w:rsidR="00D4305D">
        <w:t>Однако именно российский тип руководителя — лидер-эксперт с крепким внутренним стержнем и готовностью к кризису — станет тем ключевым звеном, которое объединит возможности технологий, требования государства и потенциал людей для достижения реальных результатов.</w:t>
      </w:r>
    </w:p>
    <w:p w14:paraId="19621609" w14:textId="0F9184E5" w:rsidR="00BD4002" w:rsidRDefault="00BD4002"/>
    <w:sectPr w:rsidR="00BD40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57F7"/>
    <w:multiLevelType w:val="multilevel"/>
    <w:tmpl w:val="B694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B58D5"/>
    <w:multiLevelType w:val="multilevel"/>
    <w:tmpl w:val="384AD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415B19"/>
    <w:multiLevelType w:val="multilevel"/>
    <w:tmpl w:val="18C80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23C7C"/>
    <w:multiLevelType w:val="multilevel"/>
    <w:tmpl w:val="2F4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4C6DA0"/>
    <w:multiLevelType w:val="multilevel"/>
    <w:tmpl w:val="A4F60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A66EBE"/>
    <w:multiLevelType w:val="multilevel"/>
    <w:tmpl w:val="8AC2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CB26A3"/>
    <w:multiLevelType w:val="multilevel"/>
    <w:tmpl w:val="F3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ED00CD"/>
    <w:multiLevelType w:val="multilevel"/>
    <w:tmpl w:val="EBBC2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F713FD"/>
    <w:multiLevelType w:val="multilevel"/>
    <w:tmpl w:val="E5D4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6D3B00"/>
    <w:multiLevelType w:val="multilevel"/>
    <w:tmpl w:val="4E243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3"/>
  </w:num>
  <w:num w:numId="3">
    <w:abstractNumId w:val="4"/>
  </w:num>
  <w:num w:numId="4">
    <w:abstractNumId w:val="2"/>
  </w:num>
  <w:num w:numId="5">
    <w:abstractNumId w:val="6"/>
  </w:num>
  <w:num w:numId="6">
    <w:abstractNumId w:val="0"/>
  </w:num>
  <w:num w:numId="7">
    <w:abstractNumId w:val="1"/>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6C"/>
    <w:rsid w:val="002E3E39"/>
    <w:rsid w:val="00333D3F"/>
    <w:rsid w:val="00414F71"/>
    <w:rsid w:val="00442BB8"/>
    <w:rsid w:val="00970B0E"/>
    <w:rsid w:val="00BD4002"/>
    <w:rsid w:val="00CB5C73"/>
    <w:rsid w:val="00D4305D"/>
    <w:rsid w:val="00E7610A"/>
    <w:rsid w:val="00F34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D341"/>
  <w15:chartTrackingRefBased/>
  <w15:docId w15:val="{EFD9E154-1329-4385-91F5-87696346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E761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styledstyledli-sc-202d193-2">
    <w:name w:val="list-styled__styledli-sc-202d193-2"/>
    <w:basedOn w:val="a"/>
    <w:rsid w:val="00414F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970B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52188">
      <w:bodyDiv w:val="1"/>
      <w:marLeft w:val="0"/>
      <w:marRight w:val="0"/>
      <w:marTop w:val="0"/>
      <w:marBottom w:val="0"/>
      <w:divBdr>
        <w:top w:val="none" w:sz="0" w:space="0" w:color="auto"/>
        <w:left w:val="none" w:sz="0" w:space="0" w:color="auto"/>
        <w:bottom w:val="none" w:sz="0" w:space="0" w:color="auto"/>
        <w:right w:val="none" w:sz="0" w:space="0" w:color="auto"/>
      </w:divBdr>
      <w:divsChild>
        <w:div w:id="1940528874">
          <w:marLeft w:val="0"/>
          <w:marRight w:val="0"/>
          <w:marTop w:val="0"/>
          <w:marBottom w:val="0"/>
          <w:divBdr>
            <w:top w:val="none" w:sz="0" w:space="0" w:color="auto"/>
            <w:left w:val="none" w:sz="0" w:space="0" w:color="auto"/>
            <w:bottom w:val="none" w:sz="0" w:space="0" w:color="auto"/>
            <w:right w:val="none" w:sz="0" w:space="0" w:color="auto"/>
          </w:divBdr>
          <w:divsChild>
            <w:div w:id="662855346">
              <w:marLeft w:val="0"/>
              <w:marRight w:val="0"/>
              <w:marTop w:val="0"/>
              <w:marBottom w:val="0"/>
              <w:divBdr>
                <w:top w:val="none" w:sz="0" w:space="0" w:color="auto"/>
                <w:left w:val="none" w:sz="0" w:space="0" w:color="auto"/>
                <w:bottom w:val="none" w:sz="0" w:space="0" w:color="auto"/>
                <w:right w:val="none" w:sz="0" w:space="0" w:color="auto"/>
              </w:divBdr>
              <w:divsChild>
                <w:div w:id="150689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803202">
      <w:bodyDiv w:val="1"/>
      <w:marLeft w:val="0"/>
      <w:marRight w:val="0"/>
      <w:marTop w:val="0"/>
      <w:marBottom w:val="0"/>
      <w:divBdr>
        <w:top w:val="none" w:sz="0" w:space="0" w:color="auto"/>
        <w:left w:val="none" w:sz="0" w:space="0" w:color="auto"/>
        <w:bottom w:val="none" w:sz="0" w:space="0" w:color="auto"/>
        <w:right w:val="none" w:sz="0" w:space="0" w:color="auto"/>
      </w:divBdr>
      <w:divsChild>
        <w:div w:id="632684548">
          <w:marLeft w:val="0"/>
          <w:marRight w:val="0"/>
          <w:marTop w:val="0"/>
          <w:marBottom w:val="0"/>
          <w:divBdr>
            <w:top w:val="none" w:sz="0" w:space="0" w:color="auto"/>
            <w:left w:val="none" w:sz="0" w:space="0" w:color="auto"/>
            <w:bottom w:val="none" w:sz="0" w:space="0" w:color="auto"/>
            <w:right w:val="none" w:sz="0" w:space="0" w:color="auto"/>
          </w:divBdr>
          <w:divsChild>
            <w:div w:id="752972412">
              <w:marLeft w:val="0"/>
              <w:marRight w:val="0"/>
              <w:marTop w:val="0"/>
              <w:marBottom w:val="0"/>
              <w:divBdr>
                <w:top w:val="none" w:sz="0" w:space="0" w:color="auto"/>
                <w:left w:val="none" w:sz="0" w:space="0" w:color="auto"/>
                <w:bottom w:val="none" w:sz="0" w:space="0" w:color="auto"/>
                <w:right w:val="none" w:sz="0" w:space="0" w:color="auto"/>
              </w:divBdr>
              <w:divsChild>
                <w:div w:id="9248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88779">
      <w:bodyDiv w:val="1"/>
      <w:marLeft w:val="0"/>
      <w:marRight w:val="0"/>
      <w:marTop w:val="0"/>
      <w:marBottom w:val="0"/>
      <w:divBdr>
        <w:top w:val="none" w:sz="0" w:space="0" w:color="auto"/>
        <w:left w:val="none" w:sz="0" w:space="0" w:color="auto"/>
        <w:bottom w:val="none" w:sz="0" w:space="0" w:color="auto"/>
        <w:right w:val="none" w:sz="0" w:space="0" w:color="auto"/>
      </w:divBdr>
      <w:divsChild>
        <w:div w:id="1845707724">
          <w:marLeft w:val="0"/>
          <w:marRight w:val="0"/>
          <w:marTop w:val="0"/>
          <w:marBottom w:val="0"/>
          <w:divBdr>
            <w:top w:val="none" w:sz="0" w:space="0" w:color="auto"/>
            <w:left w:val="none" w:sz="0" w:space="0" w:color="auto"/>
            <w:bottom w:val="none" w:sz="0" w:space="0" w:color="auto"/>
            <w:right w:val="none" w:sz="0" w:space="0" w:color="auto"/>
          </w:divBdr>
          <w:divsChild>
            <w:div w:id="1037391751">
              <w:marLeft w:val="0"/>
              <w:marRight w:val="0"/>
              <w:marTop w:val="0"/>
              <w:marBottom w:val="0"/>
              <w:divBdr>
                <w:top w:val="none" w:sz="0" w:space="0" w:color="auto"/>
                <w:left w:val="none" w:sz="0" w:space="0" w:color="auto"/>
                <w:bottom w:val="none" w:sz="0" w:space="0" w:color="auto"/>
                <w:right w:val="none" w:sz="0" w:space="0" w:color="auto"/>
              </w:divBdr>
              <w:divsChild>
                <w:div w:id="4579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164266">
      <w:bodyDiv w:val="1"/>
      <w:marLeft w:val="0"/>
      <w:marRight w:val="0"/>
      <w:marTop w:val="0"/>
      <w:marBottom w:val="0"/>
      <w:divBdr>
        <w:top w:val="none" w:sz="0" w:space="0" w:color="auto"/>
        <w:left w:val="none" w:sz="0" w:space="0" w:color="auto"/>
        <w:bottom w:val="none" w:sz="0" w:space="0" w:color="auto"/>
        <w:right w:val="none" w:sz="0" w:space="0" w:color="auto"/>
      </w:divBdr>
      <w:divsChild>
        <w:div w:id="1994485473">
          <w:marLeft w:val="0"/>
          <w:marRight w:val="0"/>
          <w:marTop w:val="0"/>
          <w:marBottom w:val="0"/>
          <w:divBdr>
            <w:top w:val="none" w:sz="0" w:space="0" w:color="auto"/>
            <w:left w:val="none" w:sz="0" w:space="0" w:color="auto"/>
            <w:bottom w:val="none" w:sz="0" w:space="0" w:color="auto"/>
            <w:right w:val="none" w:sz="0" w:space="0" w:color="auto"/>
          </w:divBdr>
          <w:divsChild>
            <w:div w:id="1134371976">
              <w:marLeft w:val="0"/>
              <w:marRight w:val="0"/>
              <w:marTop w:val="0"/>
              <w:marBottom w:val="0"/>
              <w:divBdr>
                <w:top w:val="none" w:sz="0" w:space="0" w:color="auto"/>
                <w:left w:val="none" w:sz="0" w:space="0" w:color="auto"/>
                <w:bottom w:val="none" w:sz="0" w:space="0" w:color="auto"/>
                <w:right w:val="none" w:sz="0" w:space="0" w:color="auto"/>
              </w:divBdr>
              <w:divsChild>
                <w:div w:id="6494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710</Words>
  <Characters>4047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RANEPA</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Заруба Тамара Хасановна</dc:creator>
  <cp:keywords/>
  <dc:description/>
  <cp:lastModifiedBy>usr</cp:lastModifiedBy>
  <cp:revision>2</cp:revision>
  <dcterms:created xsi:type="dcterms:W3CDTF">2026-10-12T13:10:00Z</dcterms:created>
  <dcterms:modified xsi:type="dcterms:W3CDTF">2026-10-12T13:10:00Z</dcterms:modified>
</cp:coreProperties>
</file>